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F608" w14:textId="402D7FDE" w:rsidR="008237FA" w:rsidRPr="003210B1" w:rsidRDefault="005B6B98" w:rsidP="00305682">
      <w:pPr>
        <w:pStyle w:val="ALSGHeading2"/>
        <w:spacing w:before="360"/>
        <w:rPr>
          <w:rFonts w:ascii="Arial" w:hAnsi="Arial" w:cs="Arial"/>
          <w:color w:val="2F70C8"/>
          <w:sz w:val="52"/>
          <w:szCs w:val="56"/>
          <w:lang w:val="nl-NL"/>
        </w:rPr>
      </w:pPr>
      <w:r w:rsidRPr="003210B1">
        <w:rPr>
          <w:rFonts w:ascii="Arial" w:hAnsi="Arial" w:cs="Arial"/>
          <w:color w:val="2F70C8"/>
          <w:sz w:val="52"/>
          <w:szCs w:val="56"/>
          <w:lang w:val="nl-NL"/>
        </w:rPr>
        <w:t>RCC</w:t>
      </w:r>
      <w:r w:rsidR="008237FA" w:rsidRPr="003210B1">
        <w:rPr>
          <w:rFonts w:ascii="Arial" w:hAnsi="Arial" w:cs="Arial"/>
          <w:color w:val="2F70C8"/>
          <w:sz w:val="52"/>
          <w:szCs w:val="56"/>
          <w:lang w:val="nl-NL"/>
        </w:rPr>
        <w:t xml:space="preserve"> </w:t>
      </w:r>
      <w:r w:rsidR="006E58D1" w:rsidRPr="003210B1">
        <w:rPr>
          <w:rFonts w:ascii="Arial" w:hAnsi="Arial" w:cs="Arial"/>
          <w:color w:val="2F70C8"/>
          <w:sz w:val="52"/>
          <w:szCs w:val="56"/>
          <w:lang w:val="nl-NL"/>
        </w:rPr>
        <w:t>C</w:t>
      </w:r>
      <w:r w:rsidR="005F2B66" w:rsidRPr="003210B1">
        <w:rPr>
          <w:rFonts w:ascii="Arial" w:hAnsi="Arial" w:cs="Arial"/>
          <w:color w:val="2F70C8"/>
          <w:sz w:val="52"/>
          <w:szCs w:val="56"/>
          <w:lang w:val="nl-NL"/>
        </w:rPr>
        <w:t>ardia</w:t>
      </w:r>
      <w:r w:rsidRPr="003210B1">
        <w:rPr>
          <w:rFonts w:ascii="Arial" w:hAnsi="Arial" w:cs="Arial"/>
          <w:color w:val="2F70C8"/>
          <w:sz w:val="52"/>
          <w:szCs w:val="56"/>
          <w:lang w:val="nl-NL"/>
        </w:rPr>
        <w:t>al</w:t>
      </w:r>
      <w:r w:rsidR="005F2B66" w:rsidRPr="003210B1">
        <w:rPr>
          <w:rFonts w:ascii="Arial" w:hAnsi="Arial" w:cs="Arial"/>
          <w:color w:val="2F70C8"/>
          <w:sz w:val="52"/>
          <w:szCs w:val="56"/>
          <w:lang w:val="nl-NL"/>
        </w:rPr>
        <w:t xml:space="preserve"> simulati</w:t>
      </w:r>
      <w:r w:rsidRPr="003210B1">
        <w:rPr>
          <w:rFonts w:ascii="Arial" w:hAnsi="Arial" w:cs="Arial"/>
          <w:color w:val="2F70C8"/>
          <w:sz w:val="52"/>
          <w:szCs w:val="56"/>
          <w:lang w:val="nl-NL"/>
        </w:rPr>
        <w:t>e</w:t>
      </w:r>
      <w:r w:rsidR="008237FA" w:rsidRPr="003210B1">
        <w:rPr>
          <w:rFonts w:ascii="Arial" w:hAnsi="Arial" w:cs="Arial"/>
          <w:color w:val="2F70C8"/>
          <w:sz w:val="52"/>
          <w:szCs w:val="56"/>
          <w:lang w:val="nl-NL"/>
        </w:rPr>
        <w:t xml:space="preserve"> </w:t>
      </w:r>
      <w:r w:rsidR="003943E5" w:rsidRPr="003210B1">
        <w:rPr>
          <w:rFonts w:ascii="Arial" w:hAnsi="Arial" w:cs="Arial"/>
          <w:color w:val="2F70C8"/>
          <w:sz w:val="52"/>
          <w:szCs w:val="56"/>
          <w:lang w:val="nl-NL"/>
        </w:rPr>
        <w:t>2</w:t>
      </w:r>
    </w:p>
    <w:tbl>
      <w:tblPr>
        <w:tblW w:w="5000" w:type="pct"/>
        <w:tblBorders>
          <w:top w:val="triple" w:sz="4" w:space="0" w:color="0070C0"/>
          <w:left w:val="triple" w:sz="4" w:space="0" w:color="0070C0"/>
          <w:bottom w:val="triple" w:sz="4" w:space="0" w:color="0070C0"/>
          <w:right w:val="triple" w:sz="4" w:space="0" w:color="0070C0"/>
        </w:tblBorders>
        <w:tblLook w:val="04A0" w:firstRow="1" w:lastRow="0" w:firstColumn="1" w:lastColumn="0" w:noHBand="0" w:noVBand="1"/>
      </w:tblPr>
      <w:tblGrid>
        <w:gridCol w:w="10716"/>
      </w:tblGrid>
      <w:tr w:rsidR="0077290C" w:rsidRPr="003210B1" w14:paraId="0A2447CF" w14:textId="77777777" w:rsidTr="00305682">
        <w:trPr>
          <w:trHeight w:val="616"/>
        </w:trPr>
        <w:tc>
          <w:tcPr>
            <w:tcW w:w="5000" w:type="pct"/>
            <w:shd w:val="clear" w:color="auto" w:fill="auto"/>
            <w:tcMar>
              <w:top w:w="80" w:type="dxa"/>
              <w:left w:w="80" w:type="dxa"/>
              <w:bottom w:w="80" w:type="dxa"/>
              <w:right w:w="80" w:type="dxa"/>
            </w:tcMar>
            <w:vAlign w:val="center"/>
          </w:tcPr>
          <w:p w14:paraId="5E66003F" w14:textId="5FF4A073" w:rsidR="0077290C" w:rsidRPr="003210B1" w:rsidRDefault="00D259EA" w:rsidP="00D4413B">
            <w:pPr>
              <w:pStyle w:val="ALSGHeading2"/>
              <w:spacing w:before="0" w:after="0"/>
              <w:jc w:val="center"/>
              <w:rPr>
                <w:rFonts w:ascii="Arial" w:hAnsi="Arial" w:cs="Arial"/>
                <w:sz w:val="22"/>
                <w:szCs w:val="22"/>
                <w:lang w:val="nl-NL"/>
              </w:rPr>
            </w:pPr>
            <w:r w:rsidRPr="003210B1">
              <w:rPr>
                <w:rFonts w:ascii="Arial" w:eastAsia="Comic Sans MS" w:hAnsi="Arial" w:cs="Arial"/>
                <w:color w:val="222221"/>
                <w:sz w:val="36"/>
                <w:szCs w:val="36"/>
                <w:u w:color="222221"/>
                <w:lang w:val="nl-NL"/>
              </w:rPr>
              <w:t>Simulati</w:t>
            </w:r>
            <w:r w:rsidR="005B6B98" w:rsidRPr="003210B1">
              <w:rPr>
                <w:rFonts w:ascii="Arial" w:eastAsia="Comic Sans MS" w:hAnsi="Arial" w:cs="Arial"/>
                <w:color w:val="222221"/>
                <w:sz w:val="36"/>
                <w:szCs w:val="36"/>
                <w:u w:color="222221"/>
                <w:lang w:val="nl-NL"/>
              </w:rPr>
              <w:t>e</w:t>
            </w:r>
            <w:r w:rsidRPr="003210B1">
              <w:rPr>
                <w:rFonts w:ascii="Arial" w:eastAsia="Comic Sans MS" w:hAnsi="Arial" w:cs="Arial"/>
                <w:color w:val="222221"/>
                <w:sz w:val="36"/>
                <w:szCs w:val="36"/>
                <w:u w:color="222221"/>
                <w:lang w:val="nl-NL"/>
              </w:rPr>
              <w:t xml:space="preserve"> focus</w:t>
            </w:r>
            <w:r w:rsidR="00EF3D6F" w:rsidRPr="003210B1">
              <w:rPr>
                <w:rFonts w:ascii="Arial" w:eastAsia="Comic Sans MS" w:hAnsi="Arial" w:cs="Arial"/>
                <w:color w:val="222221"/>
                <w:sz w:val="36"/>
                <w:szCs w:val="36"/>
                <w:u w:color="222221"/>
                <w:lang w:val="nl-NL"/>
              </w:rPr>
              <w:t xml:space="preserve"> </w:t>
            </w:r>
            <w:r w:rsidR="005B6B98" w:rsidRPr="003210B1">
              <w:rPr>
                <w:rFonts w:ascii="Arial" w:eastAsia="Comic Sans MS" w:hAnsi="Arial" w:cs="Arial"/>
                <w:color w:val="222221"/>
                <w:sz w:val="36"/>
                <w:szCs w:val="36"/>
                <w:u w:color="222221"/>
                <w:lang w:val="nl-NL"/>
              </w:rPr>
              <w:t>–</w:t>
            </w:r>
            <w:r w:rsidR="00FD0BD1" w:rsidRPr="003210B1">
              <w:rPr>
                <w:rFonts w:ascii="Arial" w:eastAsia="Comic Sans MS" w:hAnsi="Arial" w:cs="Arial"/>
                <w:color w:val="222221"/>
                <w:sz w:val="36"/>
                <w:szCs w:val="36"/>
                <w:u w:color="222221"/>
                <w:lang w:val="nl-NL"/>
              </w:rPr>
              <w:t xml:space="preserve"> </w:t>
            </w:r>
            <w:r w:rsidR="005B6B98" w:rsidRPr="003210B1">
              <w:rPr>
                <w:rFonts w:ascii="Arial" w:eastAsia="Comic Sans MS" w:hAnsi="Arial" w:cs="Arial"/>
                <w:b w:val="0"/>
                <w:bCs w:val="0"/>
                <w:color w:val="222221"/>
                <w:sz w:val="36"/>
                <w:szCs w:val="36"/>
                <w:u w:color="222221"/>
                <w:lang w:val="nl-NL"/>
              </w:rPr>
              <w:t>aanpak van</w:t>
            </w:r>
            <w:r w:rsidR="004E3E63" w:rsidRPr="003210B1">
              <w:rPr>
                <w:rFonts w:ascii="Arial" w:eastAsia="Comic Sans MS" w:hAnsi="Arial" w:cs="Arial"/>
                <w:b w:val="0"/>
                <w:bCs w:val="0"/>
                <w:color w:val="222221"/>
                <w:sz w:val="36"/>
                <w:szCs w:val="36"/>
                <w:u w:color="222221"/>
                <w:lang w:val="nl-NL"/>
              </w:rPr>
              <w:t xml:space="preserve"> VT</w:t>
            </w:r>
            <w:r w:rsidR="001225C2" w:rsidRPr="003210B1">
              <w:rPr>
                <w:rFonts w:ascii="Arial" w:eastAsia="Comic Sans MS" w:hAnsi="Arial" w:cs="Arial"/>
                <w:b w:val="0"/>
                <w:bCs w:val="0"/>
                <w:color w:val="222221"/>
                <w:sz w:val="36"/>
                <w:szCs w:val="36"/>
                <w:u w:color="222221"/>
                <w:lang w:val="nl-NL"/>
              </w:rPr>
              <w:t>/VF</w:t>
            </w:r>
            <w:r w:rsidR="004E3E63" w:rsidRPr="003210B1">
              <w:rPr>
                <w:rFonts w:ascii="Arial" w:eastAsia="Comic Sans MS" w:hAnsi="Arial" w:cs="Arial"/>
                <w:b w:val="0"/>
                <w:bCs w:val="0"/>
                <w:color w:val="222221"/>
                <w:sz w:val="36"/>
                <w:szCs w:val="36"/>
                <w:u w:color="222221"/>
                <w:lang w:val="nl-NL"/>
              </w:rPr>
              <w:t xml:space="preserve">, </w:t>
            </w:r>
            <w:r w:rsidR="005B6B98" w:rsidRPr="003210B1">
              <w:rPr>
                <w:rFonts w:ascii="Arial" w:eastAsia="Comic Sans MS" w:hAnsi="Arial" w:cs="Arial"/>
                <w:b w:val="0"/>
                <w:bCs w:val="0"/>
                <w:color w:val="222221"/>
                <w:sz w:val="36"/>
                <w:szCs w:val="36"/>
                <w:u w:color="222221"/>
                <w:lang w:val="nl-NL"/>
              </w:rPr>
              <w:t>intoxicatie</w:t>
            </w:r>
          </w:p>
        </w:tc>
      </w:tr>
    </w:tbl>
    <w:p w14:paraId="2583EB38" w14:textId="77777777" w:rsidR="005B6B98" w:rsidRPr="003210B1" w:rsidRDefault="005B6B98" w:rsidP="005B6B98">
      <w:pPr>
        <w:spacing w:line="0" w:lineRule="atLeast"/>
        <w:rPr>
          <w:rFonts w:ascii="Arial" w:eastAsia="Arial" w:hAnsi="Arial"/>
          <w:b/>
          <w:color w:val="2F70C8"/>
          <w:lang w:val="nl-NL"/>
        </w:rPr>
      </w:pPr>
    </w:p>
    <w:p w14:paraId="64A2E296" w14:textId="6011CA1F" w:rsidR="005B6B98" w:rsidRPr="003210B1" w:rsidRDefault="005B6B98" w:rsidP="005B6B98">
      <w:pPr>
        <w:spacing w:line="0" w:lineRule="atLeast"/>
        <w:rPr>
          <w:rFonts w:ascii="Arial" w:eastAsia="Arial" w:hAnsi="Arial"/>
          <w:b/>
          <w:color w:val="2F70C8"/>
          <w:lang w:val="nl-NL"/>
        </w:rPr>
      </w:pPr>
      <w:r w:rsidRPr="003210B1">
        <w:rPr>
          <w:rFonts w:ascii="Arial" w:eastAsia="Arial" w:hAnsi="Arial"/>
          <w:b/>
          <w:color w:val="2F70C8"/>
          <w:lang w:val="nl-NL"/>
        </w:rPr>
        <w:t>Verwachte uitkomst</w:t>
      </w:r>
    </w:p>
    <w:p w14:paraId="57DB919F" w14:textId="77777777" w:rsidR="005B6B98" w:rsidRPr="003210B1" w:rsidRDefault="005B6B98" w:rsidP="005B6B98">
      <w:pPr>
        <w:spacing w:line="128" w:lineRule="exact"/>
        <w:rPr>
          <w:rFonts w:eastAsia="Times New Roman"/>
          <w:lang w:val="nl-NL"/>
        </w:rPr>
      </w:pPr>
    </w:p>
    <w:p w14:paraId="1D6E67A4" w14:textId="454EBE39" w:rsidR="005B6B98" w:rsidRPr="003210B1" w:rsidRDefault="005B6B98" w:rsidP="005B6B98">
      <w:pPr>
        <w:spacing w:line="237" w:lineRule="auto"/>
        <w:jc w:val="both"/>
        <w:rPr>
          <w:rFonts w:ascii="Arial" w:eastAsia="Arial" w:hAnsi="Arial"/>
          <w:color w:val="212120"/>
          <w:sz w:val="22"/>
          <w:szCs w:val="22"/>
          <w:lang w:val="nl-NL"/>
        </w:rPr>
      </w:pPr>
      <w:r w:rsidRPr="003210B1">
        <w:rPr>
          <w:rFonts w:ascii="Arial" w:eastAsia="Arial" w:hAnsi="Arial"/>
          <w:b/>
          <w:sz w:val="22"/>
          <w:lang w:val="nl-NL"/>
        </w:rPr>
        <w:t>Team Leader</w:t>
      </w:r>
      <w:r w:rsidRPr="003210B1">
        <w:rPr>
          <w:rFonts w:ascii="Arial" w:eastAsia="Arial" w:hAnsi="Arial"/>
          <w:color w:val="222221"/>
          <w:sz w:val="22"/>
          <w:lang w:val="nl-NL"/>
        </w:rPr>
        <w:t xml:space="preserve"> </w:t>
      </w:r>
      <w:r w:rsidRPr="003210B1">
        <w:rPr>
          <w:rFonts w:ascii="Arial" w:eastAsia="Arial" w:hAnsi="Arial"/>
          <w:color w:val="212120"/>
          <w:sz w:val="22"/>
          <w:szCs w:val="22"/>
          <w:lang w:val="nl-NL"/>
        </w:rPr>
        <w:t>voert de initiële ABCDE-beoordeling uit, geeft leiding aan het team en de behandeling, neemt vaardigheden over wanneer dat nodig is. Identificeert dat het kind in arrest is en VT vertoont, start het juiste protocol (shockbaar ritme). Start BLS en defibrillatie (shock, adrenaline/amiodaron en overlopen van de reversibele oorzaken). Stelt vast dat reanimatieteam/interne MUG nodig is en activeert deze.</w:t>
      </w:r>
    </w:p>
    <w:p w14:paraId="43185387" w14:textId="77777777" w:rsidR="005B6B98" w:rsidRPr="003210B1" w:rsidRDefault="005B6B98" w:rsidP="00B87745">
      <w:pPr>
        <w:pStyle w:val="BodyA"/>
        <w:widowControl w:val="0"/>
        <w:suppressAutoHyphens/>
        <w:spacing w:line="240" w:lineRule="atLeast"/>
        <w:jc w:val="both"/>
        <w:rPr>
          <w:rFonts w:ascii="Arial" w:hAnsi="Arial" w:cs="Arial"/>
          <w:b/>
          <w:bCs/>
          <w:sz w:val="22"/>
          <w:szCs w:val="22"/>
          <w:u w:color="3657A7"/>
          <w:lang w:val="nl-NL"/>
        </w:rPr>
      </w:pPr>
    </w:p>
    <w:p w14:paraId="4A3BCBA4" w14:textId="5322EF21" w:rsidR="00A519AD" w:rsidRPr="003210B1" w:rsidRDefault="003943E5" w:rsidP="00B87745">
      <w:pPr>
        <w:pStyle w:val="BodyA"/>
        <w:widowControl w:val="0"/>
        <w:suppressAutoHyphens/>
        <w:spacing w:line="240" w:lineRule="atLeast"/>
        <w:jc w:val="both"/>
        <w:rPr>
          <w:rFonts w:ascii="Arial" w:hAnsi="Arial" w:cs="Arial"/>
          <w:color w:val="222221"/>
          <w:sz w:val="22"/>
          <w:szCs w:val="22"/>
          <w:u w:color="222221"/>
          <w:lang w:val="nl-NL"/>
        </w:rPr>
      </w:pPr>
      <w:r w:rsidRPr="003210B1">
        <w:rPr>
          <w:rFonts w:ascii="Arial" w:hAnsi="Arial" w:cs="Arial"/>
          <w:b/>
          <w:bCs/>
          <w:sz w:val="22"/>
          <w:szCs w:val="22"/>
          <w:u w:color="3657A7"/>
          <w:lang w:val="nl-NL"/>
        </w:rPr>
        <w:t>Gro</w:t>
      </w:r>
      <w:r w:rsidR="005B6B98" w:rsidRPr="003210B1">
        <w:rPr>
          <w:rFonts w:ascii="Arial" w:hAnsi="Arial" w:cs="Arial"/>
          <w:b/>
          <w:bCs/>
          <w:sz w:val="22"/>
          <w:szCs w:val="22"/>
          <w:u w:color="3657A7"/>
          <w:lang w:val="nl-NL"/>
        </w:rPr>
        <w:t>e</w:t>
      </w:r>
      <w:r w:rsidRPr="003210B1">
        <w:rPr>
          <w:rFonts w:ascii="Arial" w:hAnsi="Arial" w:cs="Arial"/>
          <w:b/>
          <w:bCs/>
          <w:sz w:val="22"/>
          <w:szCs w:val="22"/>
          <w:u w:color="3657A7"/>
          <w:lang w:val="nl-NL"/>
        </w:rPr>
        <w:t>p</w:t>
      </w:r>
      <w:r w:rsidR="005B6B98" w:rsidRPr="003210B1">
        <w:rPr>
          <w:rFonts w:ascii="Arial" w:hAnsi="Arial" w:cs="Arial"/>
          <w:b/>
          <w:bCs/>
          <w:sz w:val="22"/>
          <w:szCs w:val="22"/>
          <w:u w:color="3657A7"/>
          <w:lang w:val="nl-NL"/>
        </w:rPr>
        <w:t>s</w:t>
      </w:r>
      <w:r w:rsidRPr="003210B1">
        <w:rPr>
          <w:rFonts w:ascii="Arial" w:hAnsi="Arial" w:cs="Arial"/>
          <w:b/>
          <w:bCs/>
          <w:sz w:val="22"/>
          <w:szCs w:val="22"/>
          <w:u w:color="3657A7"/>
          <w:lang w:val="nl-NL"/>
        </w:rPr>
        <w:t>discussi</w:t>
      </w:r>
      <w:r w:rsidR="005B6B98" w:rsidRPr="003210B1">
        <w:rPr>
          <w:rFonts w:ascii="Arial" w:hAnsi="Arial" w:cs="Arial"/>
          <w:b/>
          <w:bCs/>
          <w:sz w:val="22"/>
          <w:szCs w:val="22"/>
          <w:u w:color="3657A7"/>
          <w:lang w:val="nl-NL"/>
        </w:rPr>
        <w:t>e</w:t>
      </w:r>
      <w:r w:rsidR="0099129A" w:rsidRPr="003210B1">
        <w:rPr>
          <w:rFonts w:ascii="Arial" w:hAnsi="Arial" w:cs="Arial"/>
          <w:b/>
          <w:bCs/>
          <w:sz w:val="22"/>
          <w:szCs w:val="22"/>
          <w:u w:color="3657A7"/>
          <w:lang w:val="nl-NL"/>
        </w:rPr>
        <w:t xml:space="preserve"> </w:t>
      </w:r>
      <w:r w:rsidR="005B6B98" w:rsidRPr="003210B1">
        <w:rPr>
          <w:rFonts w:ascii="Arial" w:eastAsia="Arial" w:hAnsi="Arial"/>
          <w:color w:val="212120"/>
          <w:sz w:val="22"/>
          <w:szCs w:val="22"/>
          <w:lang w:val="nl-NL" w:eastAsia="en-US"/>
        </w:rPr>
        <w:t>Overweegt intoxicatie als mogelijke oorzaak en start behandeling ervan. Als niemand in het team daar ervaring mee heeft kan dit in de debriefing besproken worden.</w:t>
      </w:r>
    </w:p>
    <w:p w14:paraId="7806930E" w14:textId="348A9EC1" w:rsidR="0077290C" w:rsidRPr="003210B1" w:rsidRDefault="005B6B98" w:rsidP="00007F2B">
      <w:pPr>
        <w:pStyle w:val="ALSGHeading2"/>
        <w:spacing w:after="120"/>
        <w:rPr>
          <w:rFonts w:ascii="Arial" w:hAnsi="Arial" w:cs="Arial"/>
          <w:color w:val="2F70C8"/>
          <w:sz w:val="24"/>
          <w:szCs w:val="24"/>
          <w:lang w:val="nl-NL"/>
        </w:rPr>
      </w:pPr>
      <w:r w:rsidRPr="003210B1">
        <w:rPr>
          <w:rFonts w:ascii="Arial" w:hAnsi="Arial" w:cs="Arial"/>
          <w:color w:val="2F70C8"/>
          <w:sz w:val="24"/>
          <w:szCs w:val="24"/>
          <w:lang w:val="nl-NL"/>
        </w:rPr>
        <w:t>Geschiedenis</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237"/>
      </w:tblGrid>
      <w:tr w:rsidR="00930417" w:rsidRPr="003210B1" w14:paraId="29C267AF" w14:textId="77777777" w:rsidTr="00D4413B">
        <w:trPr>
          <w:trHeight w:val="1420"/>
        </w:trPr>
        <w:tc>
          <w:tcPr>
            <w:tcW w:w="2436" w:type="pct"/>
            <w:shd w:val="clear" w:color="auto" w:fill="F2DBDB" w:themeFill="accent2" w:themeFillTint="33"/>
          </w:tcPr>
          <w:p w14:paraId="38CC52F6" w14:textId="77777777" w:rsidR="005B6B98" w:rsidRPr="003210B1" w:rsidRDefault="005B6B98" w:rsidP="005B6B98">
            <w:pPr>
              <w:spacing w:line="0" w:lineRule="atLeast"/>
              <w:rPr>
                <w:rFonts w:ascii="Arial" w:eastAsia="Arial" w:hAnsi="Arial"/>
                <w:b/>
                <w:sz w:val="22"/>
                <w:szCs w:val="22"/>
                <w:lang w:val="nl-NL"/>
              </w:rPr>
            </w:pPr>
            <w:r w:rsidRPr="003210B1">
              <w:rPr>
                <w:rFonts w:ascii="Arial" w:eastAsia="Arial" w:hAnsi="Arial"/>
                <w:b/>
                <w:sz w:val="22"/>
                <w:szCs w:val="22"/>
                <w:lang w:val="nl-NL"/>
              </w:rPr>
              <w:t>Personeel op spoed</w:t>
            </w:r>
          </w:p>
          <w:p w14:paraId="797BB96B" w14:textId="77777777" w:rsidR="005B6B98" w:rsidRPr="003210B1" w:rsidRDefault="005B6B98" w:rsidP="005B6B98">
            <w:pPr>
              <w:spacing w:line="0" w:lineRule="atLeast"/>
              <w:rPr>
                <w:rFonts w:ascii="Arial" w:eastAsia="Arial" w:hAnsi="Arial"/>
                <w:sz w:val="22"/>
                <w:szCs w:val="22"/>
                <w:lang w:val="nl-NL"/>
              </w:rPr>
            </w:pPr>
          </w:p>
          <w:p w14:paraId="220CBC0E" w14:textId="04778D7D" w:rsidR="005B6B98" w:rsidRPr="003210B1" w:rsidRDefault="005B6B98" w:rsidP="005B6B98">
            <w:pPr>
              <w:spacing w:line="0" w:lineRule="atLeast"/>
              <w:rPr>
                <w:rFonts w:ascii="Arial" w:eastAsia="Arial" w:hAnsi="Arial"/>
                <w:sz w:val="22"/>
                <w:szCs w:val="22"/>
                <w:lang w:val="nl-NL"/>
              </w:rPr>
            </w:pPr>
            <w:r w:rsidRPr="003210B1">
              <w:rPr>
                <w:rFonts w:ascii="Arial" w:eastAsia="Arial" w:hAnsi="Arial"/>
                <w:sz w:val="22"/>
                <w:szCs w:val="22"/>
                <w:lang w:val="nl-NL"/>
              </w:rPr>
              <w:t>Pre-alert: de MUG komt eraan met Josje, een 3 jaar oud niet responsief meisje.</w:t>
            </w:r>
          </w:p>
          <w:p w14:paraId="117875A6" w14:textId="479108D5" w:rsidR="00930417" w:rsidRPr="003210B1" w:rsidRDefault="00930417" w:rsidP="00886718">
            <w:pPr>
              <w:rPr>
                <w:rFonts w:ascii="Arial" w:hAnsi="Arial" w:cs="Arial"/>
                <w:sz w:val="22"/>
                <w:szCs w:val="22"/>
                <w:lang w:val="nl-NL"/>
              </w:rPr>
            </w:pPr>
          </w:p>
        </w:tc>
        <w:tc>
          <w:tcPr>
            <w:tcW w:w="132" w:type="pct"/>
          </w:tcPr>
          <w:p w14:paraId="55460B57" w14:textId="77777777" w:rsidR="00930417" w:rsidRPr="003210B1" w:rsidRDefault="00930417" w:rsidP="00930417">
            <w:pPr>
              <w:pStyle w:val="Plattetekst"/>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lang w:val="nl-NL"/>
              </w:rPr>
            </w:pPr>
          </w:p>
        </w:tc>
        <w:tc>
          <w:tcPr>
            <w:tcW w:w="2432" w:type="pct"/>
            <w:shd w:val="clear" w:color="auto" w:fill="EAF1DD" w:themeFill="accent3" w:themeFillTint="33"/>
          </w:tcPr>
          <w:p w14:paraId="0AD8BEE0" w14:textId="77777777" w:rsidR="005B6B98" w:rsidRPr="003210B1" w:rsidRDefault="005B6B98" w:rsidP="005B6B98">
            <w:pPr>
              <w:spacing w:line="0" w:lineRule="atLeast"/>
              <w:rPr>
                <w:rFonts w:ascii="Arial" w:eastAsia="Arial" w:hAnsi="Arial"/>
                <w:b/>
                <w:color w:val="222221"/>
                <w:sz w:val="22"/>
                <w:szCs w:val="22"/>
                <w:lang w:val="nl-NL"/>
              </w:rPr>
            </w:pPr>
            <w:r w:rsidRPr="003210B1">
              <w:rPr>
                <w:rFonts w:ascii="Arial" w:eastAsia="Arial" w:hAnsi="Arial"/>
                <w:b/>
                <w:color w:val="222221"/>
                <w:sz w:val="22"/>
                <w:szCs w:val="22"/>
                <w:lang w:val="nl-NL"/>
              </w:rPr>
              <w:t>Personeel op afdeling</w:t>
            </w:r>
          </w:p>
          <w:p w14:paraId="381F54D1" w14:textId="77777777" w:rsidR="005B6B98" w:rsidRPr="003210B1" w:rsidRDefault="005B6B98" w:rsidP="005B6B98">
            <w:pPr>
              <w:spacing w:line="20" w:lineRule="exact"/>
              <w:rPr>
                <w:rFonts w:eastAsia="Times New Roman"/>
                <w:sz w:val="22"/>
                <w:szCs w:val="22"/>
                <w:lang w:val="nl-NL"/>
              </w:rPr>
            </w:pPr>
          </w:p>
          <w:p w14:paraId="2505ADAB" w14:textId="77777777" w:rsidR="005B6B98" w:rsidRPr="003210B1" w:rsidRDefault="005B6B98" w:rsidP="005B6B98">
            <w:pPr>
              <w:spacing w:line="51" w:lineRule="exact"/>
              <w:rPr>
                <w:rFonts w:eastAsia="Times New Roman"/>
                <w:sz w:val="22"/>
                <w:szCs w:val="22"/>
                <w:lang w:val="nl-NL"/>
              </w:rPr>
            </w:pPr>
          </w:p>
          <w:p w14:paraId="7B2DDE9F" w14:textId="2DFF47F4" w:rsidR="00BC4D98" w:rsidRPr="003210B1" w:rsidRDefault="005B6B98" w:rsidP="005B6B98">
            <w:pPr>
              <w:spacing w:line="238" w:lineRule="auto"/>
              <w:ind w:right="120"/>
              <w:rPr>
                <w:rFonts w:ascii="Arial" w:eastAsia="Arial" w:hAnsi="Arial"/>
                <w:color w:val="222221"/>
                <w:lang w:val="nl-NL"/>
              </w:rPr>
            </w:pPr>
            <w:r w:rsidRPr="003210B1">
              <w:rPr>
                <w:rFonts w:ascii="Arial" w:eastAsia="Arial" w:hAnsi="Arial"/>
                <w:color w:val="222221"/>
                <w:sz w:val="22"/>
                <w:szCs w:val="22"/>
                <w:lang w:val="nl-NL"/>
              </w:rPr>
              <w:t xml:space="preserve">Josje is 3-jaar oud, het zusje van een jongetje dat al lang op de afdeling ligt. Zij speelde op de kamer terwijl mama even broer </w:t>
            </w:r>
            <w:r w:rsidRPr="003210B1">
              <w:rPr>
                <w:rFonts w:ascii="Arial" w:eastAsia="Arial" w:hAnsi="Arial"/>
                <w:color w:val="222221"/>
                <w:sz w:val="22"/>
                <w:szCs w:val="22"/>
                <w:shd w:val="clear" w:color="auto" w:fill="EAF1DD"/>
                <w:lang w:val="nl-NL"/>
              </w:rPr>
              <w:t>naar de kinesist bracht</w:t>
            </w:r>
            <w:r w:rsidRPr="003210B1">
              <w:rPr>
                <w:rFonts w:ascii="Arial" w:eastAsia="Arial" w:hAnsi="Arial"/>
                <w:color w:val="222221"/>
                <w:sz w:val="22"/>
                <w:szCs w:val="22"/>
                <w:lang w:val="nl-NL"/>
              </w:rPr>
              <w:t>. Bij terugkomst vond mama haar levenloos op de grond</w:t>
            </w:r>
            <w:r w:rsidRPr="003210B1">
              <w:rPr>
                <w:rFonts w:ascii="Arial" w:eastAsia="Arial" w:hAnsi="Arial"/>
                <w:color w:val="222221"/>
                <w:lang w:val="nl-NL"/>
              </w:rPr>
              <w:t xml:space="preserve">. </w:t>
            </w:r>
          </w:p>
        </w:tc>
      </w:tr>
    </w:tbl>
    <w:p w14:paraId="3F839094" w14:textId="48AB0BF0" w:rsidR="00E420C5" w:rsidRPr="003210B1" w:rsidRDefault="005B6B98" w:rsidP="00007F2B">
      <w:pPr>
        <w:pStyle w:val="Plattetekst"/>
        <w:spacing w:before="240" w:after="120"/>
        <w:rPr>
          <w:rFonts w:ascii="Arial" w:hAnsi="Arial" w:cs="Arial"/>
          <w:color w:val="2F70C8"/>
          <w:lang w:val="nl-NL"/>
        </w:rPr>
      </w:pPr>
      <w:r w:rsidRPr="003210B1">
        <w:rPr>
          <w:rFonts w:ascii="Arial" w:hAnsi="Arial" w:cs="Arial"/>
          <w:b/>
          <w:bCs/>
          <w:color w:val="2F70C8"/>
          <w:lang w:val="nl-NL"/>
        </w:rPr>
        <w:t>Bij aankomst</w:t>
      </w:r>
    </w:p>
    <w:p w14:paraId="33AE7343" w14:textId="468894C6" w:rsidR="008D1BD3" w:rsidRPr="008D1BD3" w:rsidRDefault="005B6B98" w:rsidP="005B6B98">
      <w:pPr>
        <w:spacing w:line="0" w:lineRule="atLeast"/>
        <w:rPr>
          <w:rFonts w:ascii="Arial" w:eastAsia="Arial" w:hAnsi="Arial"/>
          <w:color w:val="222221"/>
          <w:lang w:val="nl-NL"/>
        </w:rPr>
      </w:pPr>
      <w:r w:rsidRPr="003210B1">
        <w:rPr>
          <w:rFonts w:ascii="Arial" w:eastAsia="Arial" w:hAnsi="Arial"/>
          <w:color w:val="222221"/>
          <w:lang w:val="nl-NL"/>
        </w:rPr>
        <w:t>Zorg ervoor dat het kaartje met aanwijzingen op de oefenpop ligt voor de start van de simulatie.</w:t>
      </w:r>
    </w:p>
    <w:p w14:paraId="10609BC7" w14:textId="56E53EFE" w:rsidR="005B6B98" w:rsidRPr="003210B1" w:rsidRDefault="005B6B98" w:rsidP="005B6B98">
      <w:pPr>
        <w:spacing w:line="0" w:lineRule="atLeast"/>
        <w:rPr>
          <w:rFonts w:ascii="Arial" w:eastAsia="Arial" w:hAnsi="Arial"/>
          <w:i/>
          <w:iCs/>
          <w:color w:val="222221"/>
          <w:lang w:val="nl-NL"/>
        </w:rPr>
      </w:pPr>
      <w:r w:rsidRPr="003210B1">
        <w:rPr>
          <w:rFonts w:ascii="Arial" w:eastAsia="Arial" w:hAnsi="Arial"/>
          <w:i/>
          <w:iCs/>
          <w:color w:val="222221"/>
          <w:lang w:val="nl-NL"/>
        </w:rPr>
        <w:t>Als je het kind nadert, zie je dat zij er bleek-grijs uitziet met cyanose. Zij is levenloos.</w:t>
      </w:r>
    </w:p>
    <w:p w14:paraId="5F8CFFE9" w14:textId="77777777" w:rsidR="005B6B98" w:rsidRPr="003210B1" w:rsidRDefault="005B6B98" w:rsidP="005B6B98">
      <w:pPr>
        <w:pStyle w:val="Plattetekst"/>
        <w:rPr>
          <w:b/>
          <w:color w:val="2E6FC7"/>
          <w:lang w:val="nl-NL"/>
        </w:rPr>
      </w:pPr>
    </w:p>
    <w:p w14:paraId="76088298" w14:textId="3F86FB0D" w:rsidR="003210B1" w:rsidRPr="003210B1" w:rsidRDefault="005B6B98" w:rsidP="005B6B98">
      <w:pPr>
        <w:pStyle w:val="Plattetekst"/>
        <w:rPr>
          <w:i/>
          <w:color w:val="2E6FC7"/>
          <w:spacing w:val="-2"/>
          <w:lang w:val="nl-NL"/>
        </w:rPr>
      </w:pPr>
      <w:r w:rsidRPr="003210B1">
        <w:rPr>
          <w:b/>
          <w:color w:val="2E6FC7"/>
          <w:lang w:val="nl-NL"/>
        </w:rPr>
        <w:t xml:space="preserve">Klinisch verloop </w:t>
      </w:r>
      <w:r w:rsidRPr="003210B1">
        <w:rPr>
          <w:i/>
          <w:color w:val="2E6FC7"/>
          <w:lang w:val="nl-NL"/>
        </w:rPr>
        <w:t>(te geven tijdens de simulatie</w:t>
      </w:r>
      <w:r w:rsidRPr="003210B1">
        <w:rPr>
          <w:i/>
          <w:color w:val="2E6FC7"/>
          <w:spacing w:val="-2"/>
          <w:lang w:val="nl-NL"/>
        </w:rPr>
        <w:t>)</w:t>
      </w:r>
    </w:p>
    <w:tbl>
      <w:tblPr>
        <w:tblStyle w:val="Tabelraster"/>
        <w:tblW w:w="5000" w:type="pct"/>
        <w:tblLook w:val="04A0" w:firstRow="1" w:lastRow="0" w:firstColumn="1" w:lastColumn="0" w:noHBand="0" w:noVBand="1"/>
      </w:tblPr>
      <w:tblGrid>
        <w:gridCol w:w="2476"/>
        <w:gridCol w:w="3210"/>
        <w:gridCol w:w="5070"/>
      </w:tblGrid>
      <w:tr w:rsidR="001A4065" w:rsidRPr="003210B1" w14:paraId="0CBC5373" w14:textId="77777777" w:rsidTr="00D4413B">
        <w:tc>
          <w:tcPr>
            <w:tcW w:w="1151" w:type="pct"/>
          </w:tcPr>
          <w:p w14:paraId="195CA346" w14:textId="34AE46CA" w:rsidR="001A4065" w:rsidRPr="003210B1" w:rsidRDefault="001A4065" w:rsidP="009F44B0">
            <w:pPr>
              <w:tabs>
                <w:tab w:val="left" w:pos="4788"/>
              </w:tabs>
              <w:suppressAutoHyphens/>
              <w:rPr>
                <w:rFonts w:ascii="Arial" w:hAnsi="Arial" w:cs="Arial"/>
                <w:sz w:val="22"/>
                <w:szCs w:val="22"/>
                <w:lang w:val="nl-NL" w:eastAsia="en-GB"/>
              </w:rPr>
            </w:pPr>
            <w:r w:rsidRPr="003210B1">
              <w:rPr>
                <w:rFonts w:ascii="Arial" w:hAnsi="Arial" w:cs="Arial"/>
                <w:b/>
                <w:bCs/>
                <w:color w:val="2F70C8"/>
                <w:sz w:val="22"/>
                <w:szCs w:val="22"/>
                <w:lang w:val="nl-NL"/>
              </w:rPr>
              <w:t>Initi</w:t>
            </w:r>
            <w:r w:rsidR="005B6B98" w:rsidRPr="003210B1">
              <w:rPr>
                <w:rFonts w:ascii="Arial" w:hAnsi="Arial" w:cs="Arial"/>
                <w:b/>
                <w:bCs/>
                <w:color w:val="2F70C8"/>
                <w:sz w:val="22"/>
                <w:szCs w:val="22"/>
                <w:lang w:val="nl-NL"/>
              </w:rPr>
              <w:t>ë</w:t>
            </w:r>
            <w:r w:rsidRPr="003210B1">
              <w:rPr>
                <w:rFonts w:ascii="Arial" w:hAnsi="Arial" w:cs="Arial"/>
                <w:b/>
                <w:bCs/>
                <w:color w:val="2F70C8"/>
                <w:sz w:val="22"/>
                <w:szCs w:val="22"/>
                <w:lang w:val="nl-NL"/>
              </w:rPr>
              <w:t>l</w:t>
            </w:r>
            <w:r w:rsidR="005B6B98" w:rsidRPr="003210B1">
              <w:rPr>
                <w:rFonts w:ascii="Arial" w:hAnsi="Arial" w:cs="Arial"/>
                <w:b/>
                <w:bCs/>
                <w:color w:val="2F70C8"/>
                <w:sz w:val="22"/>
                <w:szCs w:val="22"/>
                <w:lang w:val="nl-NL"/>
              </w:rPr>
              <w:t>e</w:t>
            </w:r>
            <w:r w:rsidRPr="003210B1">
              <w:rPr>
                <w:rFonts w:ascii="Arial" w:hAnsi="Arial" w:cs="Arial"/>
                <w:b/>
                <w:bCs/>
                <w:color w:val="2F70C8"/>
                <w:sz w:val="22"/>
                <w:szCs w:val="22"/>
                <w:lang w:val="nl-NL"/>
              </w:rPr>
              <w:t xml:space="preserve"> observati</w:t>
            </w:r>
            <w:r w:rsidR="005B6B98" w:rsidRPr="003210B1">
              <w:rPr>
                <w:rFonts w:ascii="Arial" w:hAnsi="Arial" w:cs="Arial"/>
                <w:b/>
                <w:bCs/>
                <w:color w:val="2F70C8"/>
                <w:sz w:val="22"/>
                <w:szCs w:val="22"/>
                <w:lang w:val="nl-NL"/>
              </w:rPr>
              <w:t>es</w:t>
            </w:r>
            <w:r w:rsidRPr="003210B1">
              <w:rPr>
                <w:rFonts w:ascii="Arial" w:hAnsi="Arial" w:cs="Arial"/>
                <w:b/>
                <w:bCs/>
                <w:color w:val="2F70C8"/>
                <w:sz w:val="22"/>
                <w:szCs w:val="22"/>
                <w:lang w:val="nl-NL"/>
              </w:rPr>
              <w:t> </w:t>
            </w:r>
          </w:p>
          <w:p w14:paraId="11F075B2" w14:textId="5CE23551" w:rsidR="001A4065" w:rsidRPr="003210B1" w:rsidRDefault="001A4065" w:rsidP="009F44B0">
            <w:pPr>
              <w:tabs>
                <w:tab w:val="left" w:pos="4788"/>
              </w:tabs>
              <w:suppressAutoHyphens/>
              <w:rPr>
                <w:rFonts w:ascii="Arial" w:hAnsi="Arial" w:cs="Arial"/>
                <w:b/>
                <w:bCs/>
                <w:sz w:val="22"/>
                <w:szCs w:val="22"/>
                <w:lang w:val="nl-NL" w:eastAsia="en-GB"/>
              </w:rPr>
            </w:pPr>
            <w:r w:rsidRPr="003210B1">
              <w:rPr>
                <w:rFonts w:ascii="Arial" w:hAnsi="Arial" w:cs="Arial"/>
                <w:b/>
                <w:bCs/>
                <w:sz w:val="22"/>
                <w:szCs w:val="22"/>
                <w:lang w:val="nl-NL" w:eastAsia="en-GB"/>
              </w:rPr>
              <w:t>Apnoe</w:t>
            </w:r>
          </w:p>
          <w:p w14:paraId="01A76811" w14:textId="77777777" w:rsidR="005B6B98" w:rsidRPr="003210B1" w:rsidRDefault="005B6B98" w:rsidP="009F44B0">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Saturatie meet niet</w:t>
            </w:r>
          </w:p>
          <w:p w14:paraId="6C09E8BA" w14:textId="77777777" w:rsidR="005B6B98" w:rsidRPr="003210B1" w:rsidRDefault="005B6B98" w:rsidP="009F44B0">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Geen ademarbeid</w:t>
            </w:r>
          </w:p>
          <w:p w14:paraId="641E2870" w14:textId="2E657167" w:rsidR="001A4065" w:rsidRPr="003210B1" w:rsidRDefault="005B6B98" w:rsidP="009F44B0">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rFonts w:ascii="Arial" w:hAnsi="Arial" w:cs="Arial"/>
                <w:lang w:val="nl-NL" w:eastAsia="en-GB"/>
              </w:rPr>
            </w:pPr>
            <w:r w:rsidRPr="003210B1">
              <w:rPr>
                <w:rFonts w:ascii="Arial" w:hAnsi="Arial" w:cs="Arial"/>
                <w:sz w:val="22"/>
                <w:szCs w:val="22"/>
                <w:lang w:val="nl-NL" w:eastAsia="en-GB"/>
              </w:rPr>
              <w:t>Levenloos</w:t>
            </w:r>
            <w:r w:rsidR="001A4065" w:rsidRPr="003210B1">
              <w:rPr>
                <w:rFonts w:ascii="Arial" w:hAnsi="Arial" w:cs="Arial"/>
                <w:sz w:val="22"/>
                <w:szCs w:val="22"/>
                <w:lang w:val="nl-NL" w:eastAsia="en-GB"/>
              </w:rPr>
              <w:t> </w:t>
            </w:r>
          </w:p>
        </w:tc>
        <w:tc>
          <w:tcPr>
            <w:tcW w:w="1492" w:type="pct"/>
          </w:tcPr>
          <w:p w14:paraId="740246FF" w14:textId="59EE3BD7" w:rsidR="001A4065" w:rsidRPr="003210B1" w:rsidRDefault="001A4065" w:rsidP="009F44B0">
            <w:pPr>
              <w:tabs>
                <w:tab w:val="left" w:pos="4788"/>
              </w:tabs>
              <w:suppressAutoHyphens/>
              <w:rPr>
                <w:rFonts w:ascii="Arial" w:hAnsi="Arial" w:cs="Arial"/>
                <w:b/>
                <w:bCs/>
                <w:color w:val="2F70C8"/>
                <w:sz w:val="22"/>
                <w:szCs w:val="22"/>
                <w:lang w:val="nl-NL"/>
              </w:rPr>
            </w:pPr>
            <w:r w:rsidRPr="003210B1">
              <w:rPr>
                <w:rFonts w:ascii="Arial" w:hAnsi="Arial" w:cs="Arial"/>
                <w:b/>
                <w:bCs/>
                <w:color w:val="2F70C8"/>
                <w:sz w:val="22"/>
                <w:szCs w:val="22"/>
                <w:lang w:val="nl-NL"/>
              </w:rPr>
              <w:t>Observati</w:t>
            </w:r>
            <w:r w:rsidR="005B6B98" w:rsidRPr="003210B1">
              <w:rPr>
                <w:rFonts w:ascii="Arial" w:hAnsi="Arial" w:cs="Arial"/>
                <w:b/>
                <w:bCs/>
                <w:color w:val="2F70C8"/>
                <w:sz w:val="22"/>
                <w:szCs w:val="22"/>
                <w:lang w:val="nl-NL"/>
              </w:rPr>
              <w:t>es</w:t>
            </w:r>
            <w:r w:rsidRPr="003210B1">
              <w:rPr>
                <w:rFonts w:ascii="Arial" w:hAnsi="Arial" w:cs="Arial"/>
                <w:b/>
                <w:bCs/>
                <w:color w:val="2F70C8"/>
                <w:sz w:val="22"/>
                <w:szCs w:val="22"/>
                <w:lang w:val="nl-NL"/>
              </w:rPr>
              <w:t xml:space="preserve"> </w:t>
            </w:r>
            <w:r w:rsidR="005B6B98" w:rsidRPr="003210B1">
              <w:rPr>
                <w:rFonts w:ascii="Arial" w:hAnsi="Arial" w:cs="Arial"/>
                <w:b/>
                <w:bCs/>
                <w:color w:val="2F70C8"/>
                <w:sz w:val="22"/>
                <w:szCs w:val="22"/>
                <w:lang w:val="nl-NL"/>
              </w:rPr>
              <w:t xml:space="preserve">tijdens </w:t>
            </w:r>
            <w:r w:rsidRPr="003210B1">
              <w:rPr>
                <w:rFonts w:ascii="Arial" w:hAnsi="Arial" w:cs="Arial"/>
                <w:b/>
                <w:bCs/>
                <w:color w:val="2F70C8"/>
                <w:sz w:val="22"/>
                <w:szCs w:val="22"/>
                <w:lang w:val="nl-NL"/>
              </w:rPr>
              <w:t>arrest</w:t>
            </w:r>
          </w:p>
          <w:p w14:paraId="166A9D93" w14:textId="239D9B0E" w:rsidR="001A4065" w:rsidRPr="003210B1" w:rsidRDefault="001A4065" w:rsidP="009F44B0">
            <w:pPr>
              <w:tabs>
                <w:tab w:val="left" w:pos="4788"/>
              </w:tabs>
              <w:suppressAutoHyphens/>
              <w:rPr>
                <w:rFonts w:ascii="Arial" w:hAnsi="Arial" w:cs="Arial"/>
                <w:b/>
                <w:bCs/>
                <w:sz w:val="22"/>
                <w:szCs w:val="22"/>
                <w:lang w:val="nl-NL" w:eastAsia="en-GB"/>
              </w:rPr>
            </w:pPr>
            <w:r w:rsidRPr="003210B1">
              <w:rPr>
                <w:rFonts w:ascii="Arial" w:hAnsi="Arial" w:cs="Arial"/>
                <w:b/>
                <w:bCs/>
                <w:sz w:val="22"/>
                <w:szCs w:val="22"/>
                <w:lang w:val="nl-NL" w:eastAsia="en-GB"/>
              </w:rPr>
              <w:t>Apnoe</w:t>
            </w:r>
          </w:p>
          <w:p w14:paraId="25F5FCA8" w14:textId="77777777" w:rsidR="005B6B98" w:rsidRPr="003210B1" w:rsidRDefault="005B6B98" w:rsidP="005B6B98">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Saturatie meet niet</w:t>
            </w:r>
          </w:p>
          <w:p w14:paraId="68EA89E0" w14:textId="77777777" w:rsidR="005B6B98" w:rsidRPr="003210B1" w:rsidRDefault="005B6B98" w:rsidP="005B6B98">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Geen ademarbeid</w:t>
            </w:r>
          </w:p>
          <w:p w14:paraId="24E1DBEA" w14:textId="7162D015" w:rsidR="001A4065" w:rsidRPr="003210B1" w:rsidRDefault="005B6B98" w:rsidP="009F44B0">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Geen pulsaties</w:t>
            </w:r>
            <w:r w:rsidR="001A4065" w:rsidRPr="003210B1">
              <w:rPr>
                <w:rFonts w:ascii="Arial" w:hAnsi="Arial" w:cs="Arial"/>
                <w:sz w:val="22"/>
                <w:szCs w:val="22"/>
                <w:lang w:val="nl-NL" w:eastAsia="en-GB"/>
              </w:rPr>
              <w:t xml:space="preserve"> – </w:t>
            </w:r>
            <w:r w:rsidR="001A4065" w:rsidRPr="003210B1">
              <w:rPr>
                <w:rFonts w:ascii="Arial" w:hAnsi="Arial" w:cs="Arial"/>
                <w:b/>
                <w:bCs/>
                <w:sz w:val="22"/>
                <w:szCs w:val="22"/>
                <w:lang w:val="nl-NL" w:eastAsia="en-GB"/>
              </w:rPr>
              <w:t>VT</w:t>
            </w:r>
            <w:r w:rsidR="001A4065" w:rsidRPr="003210B1">
              <w:rPr>
                <w:rFonts w:ascii="Arial" w:hAnsi="Arial" w:cs="Arial"/>
                <w:sz w:val="22"/>
                <w:szCs w:val="22"/>
                <w:lang w:val="nl-NL" w:eastAsia="en-GB"/>
              </w:rPr>
              <w:t xml:space="preserve"> </w:t>
            </w:r>
          </w:p>
          <w:p w14:paraId="2EC8C8DD" w14:textId="5D3BF540" w:rsidR="001A4065" w:rsidRPr="003210B1" w:rsidRDefault="005B6B98" w:rsidP="009F44B0">
            <w:pPr>
              <w:tabs>
                <w:tab w:val="left" w:pos="4788"/>
              </w:tabs>
              <w:suppressAutoHyphens/>
              <w:rPr>
                <w:rFonts w:ascii="Arial" w:hAnsi="Arial" w:cs="Arial"/>
                <w:lang w:val="nl-NL" w:eastAsia="en-GB"/>
              </w:rPr>
            </w:pPr>
            <w:r w:rsidRPr="003210B1">
              <w:rPr>
                <w:rFonts w:ascii="Arial" w:hAnsi="Arial" w:cs="Arial"/>
                <w:b/>
                <w:bCs/>
                <w:sz w:val="22"/>
                <w:szCs w:val="22"/>
                <w:lang w:val="nl-NL" w:eastAsia="en-GB"/>
              </w:rPr>
              <w:t>Glycemie</w:t>
            </w:r>
            <w:r w:rsidR="001A4065" w:rsidRPr="003210B1">
              <w:rPr>
                <w:rFonts w:ascii="Arial" w:hAnsi="Arial" w:cs="Arial"/>
                <w:b/>
                <w:bCs/>
                <w:sz w:val="22"/>
                <w:szCs w:val="22"/>
                <w:lang w:val="nl-NL" w:eastAsia="en-GB"/>
              </w:rPr>
              <w:t xml:space="preserve"> </w:t>
            </w:r>
            <w:r w:rsidRPr="003210B1">
              <w:rPr>
                <w:rFonts w:ascii="Arial" w:hAnsi="Arial" w:cs="Arial"/>
                <w:sz w:val="22"/>
                <w:szCs w:val="22"/>
                <w:lang w:val="nl-NL" w:eastAsia="en-GB"/>
              </w:rPr>
              <w:t>72mg/</w:t>
            </w:r>
            <w:proofErr w:type="spellStart"/>
            <w:r w:rsidRPr="003210B1">
              <w:rPr>
                <w:rFonts w:ascii="Arial" w:hAnsi="Arial" w:cs="Arial"/>
                <w:sz w:val="22"/>
                <w:szCs w:val="22"/>
                <w:lang w:val="nl-NL" w:eastAsia="en-GB"/>
              </w:rPr>
              <w:t>dL</w:t>
            </w:r>
            <w:proofErr w:type="spellEnd"/>
            <w:r w:rsidRPr="003210B1">
              <w:rPr>
                <w:rFonts w:ascii="Arial" w:hAnsi="Arial" w:cs="Arial"/>
                <w:sz w:val="22"/>
                <w:szCs w:val="22"/>
                <w:lang w:val="nl-NL" w:eastAsia="en-GB"/>
              </w:rPr>
              <w:t xml:space="preserve"> (</w:t>
            </w:r>
            <w:r w:rsidR="001A4065" w:rsidRPr="003210B1">
              <w:rPr>
                <w:rFonts w:ascii="Arial" w:hAnsi="Arial" w:cs="Arial"/>
                <w:sz w:val="22"/>
                <w:szCs w:val="22"/>
                <w:lang w:val="nl-NL" w:eastAsia="en-GB"/>
              </w:rPr>
              <w:t>4</w:t>
            </w:r>
            <w:r w:rsidRPr="003210B1">
              <w:rPr>
                <w:rFonts w:ascii="Arial" w:hAnsi="Arial" w:cs="Arial"/>
                <w:sz w:val="22"/>
                <w:szCs w:val="22"/>
                <w:lang w:val="nl-NL" w:eastAsia="en-GB"/>
              </w:rPr>
              <w:t>mmol/L)</w:t>
            </w:r>
          </w:p>
        </w:tc>
        <w:tc>
          <w:tcPr>
            <w:tcW w:w="2357" w:type="pct"/>
          </w:tcPr>
          <w:p w14:paraId="67CE8812" w14:textId="08720D57" w:rsidR="001A4065" w:rsidRPr="003210B1" w:rsidRDefault="001A4065" w:rsidP="009F44B0">
            <w:pPr>
              <w:tabs>
                <w:tab w:val="left" w:pos="4788"/>
              </w:tabs>
              <w:suppressAutoHyphens/>
              <w:rPr>
                <w:rFonts w:ascii="Arial" w:hAnsi="Arial" w:cs="Arial"/>
                <w:b/>
                <w:bCs/>
                <w:color w:val="2F70C8"/>
                <w:sz w:val="22"/>
                <w:szCs w:val="22"/>
                <w:lang w:val="nl-NL"/>
              </w:rPr>
            </w:pPr>
            <w:r w:rsidRPr="003210B1">
              <w:rPr>
                <w:rFonts w:ascii="Arial" w:hAnsi="Arial" w:cs="Arial"/>
                <w:b/>
                <w:bCs/>
                <w:color w:val="2F70C8"/>
                <w:sz w:val="22"/>
                <w:szCs w:val="22"/>
                <w:lang w:val="nl-NL"/>
              </w:rPr>
              <w:t>Observati</w:t>
            </w:r>
            <w:r w:rsidR="005B6B98" w:rsidRPr="003210B1">
              <w:rPr>
                <w:rFonts w:ascii="Arial" w:hAnsi="Arial" w:cs="Arial"/>
                <w:b/>
                <w:bCs/>
                <w:color w:val="2F70C8"/>
                <w:sz w:val="22"/>
                <w:szCs w:val="22"/>
                <w:lang w:val="nl-NL"/>
              </w:rPr>
              <w:t>es bij herbeoordeling na</w:t>
            </w:r>
            <w:r w:rsidRPr="003210B1">
              <w:rPr>
                <w:rFonts w:ascii="Arial" w:hAnsi="Arial" w:cs="Arial"/>
                <w:b/>
                <w:bCs/>
                <w:color w:val="2F70C8"/>
                <w:sz w:val="22"/>
                <w:szCs w:val="22"/>
                <w:lang w:val="nl-NL"/>
              </w:rPr>
              <w:t xml:space="preserve"> ROSC</w:t>
            </w:r>
          </w:p>
          <w:p w14:paraId="794706CF" w14:textId="18A4A490" w:rsidR="001A4065" w:rsidRPr="003210B1" w:rsidRDefault="001A4065" w:rsidP="009F44B0">
            <w:pPr>
              <w:tabs>
                <w:tab w:val="left" w:pos="4788"/>
              </w:tabs>
              <w:suppressAutoHyphens/>
              <w:rPr>
                <w:rFonts w:ascii="Arial" w:hAnsi="Arial" w:cs="Arial"/>
                <w:b/>
                <w:bCs/>
                <w:sz w:val="22"/>
                <w:szCs w:val="22"/>
                <w:lang w:val="nl-NL" w:eastAsia="en-GB"/>
              </w:rPr>
            </w:pPr>
            <w:r w:rsidRPr="003210B1">
              <w:rPr>
                <w:rFonts w:ascii="Arial" w:hAnsi="Arial" w:cs="Arial"/>
                <w:b/>
                <w:bCs/>
                <w:sz w:val="22"/>
                <w:szCs w:val="22"/>
                <w:lang w:val="nl-NL" w:eastAsia="en-GB"/>
              </w:rPr>
              <w:t xml:space="preserve">Airway </w:t>
            </w:r>
            <w:r w:rsidRPr="003210B1">
              <w:rPr>
                <w:rFonts w:ascii="Arial" w:hAnsi="Arial" w:cs="Arial"/>
                <w:sz w:val="22"/>
                <w:szCs w:val="22"/>
                <w:lang w:val="nl-NL" w:eastAsia="en-GB"/>
              </w:rPr>
              <w:t xml:space="preserve">– </w:t>
            </w:r>
            <w:r w:rsidR="005B6B98" w:rsidRPr="003210B1">
              <w:rPr>
                <w:rFonts w:ascii="Arial" w:hAnsi="Arial" w:cs="Arial"/>
                <w:sz w:val="22"/>
                <w:szCs w:val="22"/>
                <w:lang w:val="nl-NL" w:eastAsia="en-GB"/>
              </w:rPr>
              <w:t>ondersteuning nod</w:t>
            </w:r>
            <w:r w:rsidR="003210B1">
              <w:rPr>
                <w:rFonts w:ascii="Arial" w:hAnsi="Arial" w:cs="Arial"/>
                <w:sz w:val="22"/>
                <w:szCs w:val="22"/>
                <w:lang w:val="nl-NL" w:eastAsia="en-GB"/>
              </w:rPr>
              <w:t>i</w:t>
            </w:r>
            <w:r w:rsidR="005B6B98" w:rsidRPr="003210B1">
              <w:rPr>
                <w:rFonts w:ascii="Arial" w:hAnsi="Arial" w:cs="Arial"/>
                <w:sz w:val="22"/>
                <w:szCs w:val="22"/>
                <w:lang w:val="nl-NL" w:eastAsia="en-GB"/>
              </w:rPr>
              <w:t>g</w:t>
            </w:r>
          </w:p>
          <w:p w14:paraId="34DD1F19" w14:textId="448ACFA1" w:rsidR="001A4065" w:rsidRPr="003210B1" w:rsidRDefault="001A4065" w:rsidP="009F44B0">
            <w:pPr>
              <w:tabs>
                <w:tab w:val="left" w:pos="4788"/>
              </w:tabs>
              <w:suppressAutoHyphens/>
              <w:rPr>
                <w:rFonts w:ascii="Arial" w:hAnsi="Arial" w:cs="Arial"/>
                <w:sz w:val="22"/>
                <w:szCs w:val="22"/>
                <w:lang w:val="nl-NL"/>
              </w:rPr>
            </w:pPr>
            <w:r w:rsidRPr="003210B1">
              <w:rPr>
                <w:rFonts w:ascii="Arial" w:hAnsi="Arial" w:cs="Arial"/>
                <w:b/>
                <w:bCs/>
                <w:sz w:val="22"/>
                <w:szCs w:val="22"/>
                <w:lang w:val="nl-NL"/>
              </w:rPr>
              <w:t>Apnoe</w:t>
            </w:r>
          </w:p>
          <w:p w14:paraId="21FECB24" w14:textId="787FA5CE" w:rsidR="001A4065" w:rsidRPr="003210B1" w:rsidRDefault="001A4065" w:rsidP="009F44B0">
            <w:pPr>
              <w:tabs>
                <w:tab w:val="left" w:pos="4788"/>
              </w:tabs>
              <w:suppressAutoHyphens/>
              <w:rPr>
                <w:rFonts w:ascii="Arial" w:hAnsi="Arial" w:cs="Arial"/>
                <w:sz w:val="22"/>
                <w:szCs w:val="22"/>
                <w:lang w:val="nl-NL" w:eastAsia="en-GB"/>
              </w:rPr>
            </w:pPr>
            <w:r w:rsidRPr="003210B1">
              <w:rPr>
                <w:rFonts w:ascii="Arial" w:hAnsi="Arial" w:cs="Arial"/>
                <w:b/>
                <w:bCs/>
                <w:sz w:val="22"/>
                <w:szCs w:val="22"/>
                <w:lang w:val="nl-NL" w:eastAsia="en-GB"/>
              </w:rPr>
              <w:t>SpO</w:t>
            </w:r>
            <w:r w:rsidRPr="003210B1">
              <w:rPr>
                <w:rFonts w:ascii="Arial" w:hAnsi="Arial" w:cs="Arial"/>
                <w:b/>
                <w:bCs/>
                <w:sz w:val="22"/>
                <w:szCs w:val="22"/>
                <w:vertAlign w:val="subscript"/>
                <w:lang w:val="nl-NL" w:eastAsia="en-GB"/>
              </w:rPr>
              <w:t>2</w:t>
            </w:r>
            <w:r w:rsidRPr="003210B1">
              <w:rPr>
                <w:rFonts w:ascii="Arial" w:hAnsi="Arial" w:cs="Arial"/>
                <w:sz w:val="22"/>
                <w:szCs w:val="22"/>
                <w:lang w:val="nl-NL" w:eastAsia="en-GB"/>
              </w:rPr>
              <w:t xml:space="preserve"> </w:t>
            </w:r>
            <w:r w:rsidR="007B5B76" w:rsidRPr="003210B1">
              <w:rPr>
                <w:rFonts w:ascii="Arial" w:hAnsi="Arial" w:cs="Arial"/>
                <w:sz w:val="22"/>
                <w:szCs w:val="22"/>
                <w:lang w:val="nl-NL" w:eastAsia="en-GB"/>
              </w:rPr>
              <w:t>10</w:t>
            </w:r>
            <w:r w:rsidRPr="003210B1">
              <w:rPr>
                <w:rFonts w:ascii="Arial" w:hAnsi="Arial" w:cs="Arial"/>
                <w:sz w:val="22"/>
                <w:szCs w:val="22"/>
                <w:lang w:val="nl-NL" w:eastAsia="en-GB"/>
              </w:rPr>
              <w:t>0% </w:t>
            </w:r>
            <w:r w:rsidR="005B6B98" w:rsidRPr="003210B1">
              <w:rPr>
                <w:rFonts w:ascii="Arial" w:hAnsi="Arial" w:cs="Arial"/>
                <w:sz w:val="22"/>
                <w:szCs w:val="22"/>
                <w:lang w:val="nl-NL" w:eastAsia="en-GB"/>
              </w:rPr>
              <w:t xml:space="preserve">mits </w:t>
            </w:r>
            <w:r w:rsidRPr="003210B1">
              <w:rPr>
                <w:rFonts w:ascii="Arial" w:hAnsi="Arial" w:cs="Arial"/>
                <w:sz w:val="22"/>
                <w:szCs w:val="22"/>
                <w:lang w:val="nl-NL" w:eastAsia="en-GB"/>
              </w:rPr>
              <w:t>h</w:t>
            </w:r>
            <w:r w:rsidR="005B6B98" w:rsidRPr="003210B1">
              <w:rPr>
                <w:rFonts w:ascii="Arial" w:hAnsi="Arial" w:cs="Arial"/>
                <w:sz w:val="22"/>
                <w:szCs w:val="22"/>
                <w:lang w:val="nl-NL" w:eastAsia="en-GB"/>
              </w:rPr>
              <w:t xml:space="preserve">oge </w:t>
            </w:r>
            <w:r w:rsidRPr="003210B1">
              <w:rPr>
                <w:rFonts w:ascii="Arial" w:hAnsi="Arial" w:cs="Arial"/>
                <w:sz w:val="22"/>
                <w:szCs w:val="22"/>
                <w:lang w:val="nl-NL" w:eastAsia="en-GB"/>
              </w:rPr>
              <w:t xml:space="preserve">flow </w:t>
            </w:r>
            <w:r w:rsidR="005B6B98" w:rsidRPr="003210B1">
              <w:rPr>
                <w:rFonts w:ascii="Arial" w:hAnsi="Arial" w:cs="Arial"/>
                <w:sz w:val="22"/>
                <w:szCs w:val="22"/>
                <w:lang w:val="nl-NL" w:eastAsia="en-GB"/>
              </w:rPr>
              <w:t>O</w:t>
            </w:r>
            <w:r w:rsidR="005B6B98" w:rsidRPr="003210B1">
              <w:rPr>
                <w:rFonts w:ascii="Arial" w:hAnsi="Arial" w:cs="Arial"/>
                <w:sz w:val="22"/>
                <w:szCs w:val="22"/>
                <w:vertAlign w:val="subscript"/>
                <w:lang w:val="nl-NL" w:eastAsia="en-GB"/>
              </w:rPr>
              <w:t>2</w:t>
            </w:r>
            <w:r w:rsidR="007B5B76" w:rsidRPr="003210B1">
              <w:rPr>
                <w:rFonts w:ascii="Arial" w:hAnsi="Arial" w:cs="Arial"/>
                <w:sz w:val="22"/>
                <w:szCs w:val="22"/>
                <w:lang w:val="nl-NL" w:eastAsia="en-GB"/>
              </w:rPr>
              <w:t xml:space="preserve"> via ETT/</w:t>
            </w:r>
            <w:r w:rsidR="005B6B98" w:rsidRPr="003210B1">
              <w:rPr>
                <w:rFonts w:ascii="Arial" w:hAnsi="Arial" w:cs="Arial"/>
                <w:sz w:val="22"/>
                <w:szCs w:val="22"/>
                <w:lang w:val="nl-NL" w:eastAsia="en-GB"/>
              </w:rPr>
              <w:t>LMA/OPA</w:t>
            </w:r>
          </w:p>
          <w:p w14:paraId="46C3DB60" w14:textId="205276B2" w:rsidR="001A4065" w:rsidRPr="003210B1" w:rsidRDefault="001A4065" w:rsidP="009F44B0">
            <w:pPr>
              <w:tabs>
                <w:tab w:val="left" w:pos="4788"/>
              </w:tabs>
              <w:suppressAutoHyphens/>
              <w:rPr>
                <w:rFonts w:ascii="Arial" w:hAnsi="Arial" w:cs="Arial"/>
                <w:b/>
                <w:bCs/>
                <w:sz w:val="22"/>
                <w:szCs w:val="22"/>
                <w:lang w:val="nl-NL"/>
              </w:rPr>
            </w:pPr>
            <w:r w:rsidRPr="003210B1">
              <w:rPr>
                <w:rFonts w:ascii="Arial" w:hAnsi="Arial" w:cs="Arial"/>
                <w:b/>
                <w:bCs/>
                <w:sz w:val="22"/>
                <w:szCs w:val="22"/>
                <w:lang w:val="nl-NL"/>
              </w:rPr>
              <w:t>HR 1</w:t>
            </w:r>
            <w:r w:rsidR="008D7B17" w:rsidRPr="003210B1">
              <w:rPr>
                <w:rFonts w:ascii="Arial" w:hAnsi="Arial" w:cs="Arial"/>
                <w:b/>
                <w:bCs/>
                <w:sz w:val="22"/>
                <w:szCs w:val="22"/>
                <w:lang w:val="nl-NL"/>
              </w:rPr>
              <w:t>6</w:t>
            </w:r>
            <w:r w:rsidRPr="003210B1">
              <w:rPr>
                <w:rFonts w:ascii="Arial" w:hAnsi="Arial" w:cs="Arial"/>
                <w:b/>
                <w:bCs/>
                <w:sz w:val="22"/>
                <w:szCs w:val="22"/>
                <w:lang w:val="nl-NL"/>
              </w:rPr>
              <w:t>0</w:t>
            </w:r>
            <w:r w:rsidR="005B6B98" w:rsidRPr="003210B1">
              <w:rPr>
                <w:rFonts w:ascii="Arial" w:hAnsi="Arial" w:cs="Arial"/>
                <w:b/>
                <w:bCs/>
                <w:sz w:val="22"/>
                <w:szCs w:val="22"/>
                <w:lang w:val="nl-NL"/>
              </w:rPr>
              <w:t>/min</w:t>
            </w:r>
            <w:r w:rsidRPr="003210B1">
              <w:rPr>
                <w:rFonts w:ascii="Arial" w:hAnsi="Arial" w:cs="Arial"/>
                <w:b/>
                <w:bCs/>
                <w:sz w:val="22"/>
                <w:szCs w:val="22"/>
                <w:lang w:val="nl-NL"/>
              </w:rPr>
              <w:t>, CRT 5</w:t>
            </w:r>
            <w:r w:rsidR="005B6B98" w:rsidRPr="003210B1">
              <w:rPr>
                <w:rFonts w:ascii="Arial" w:hAnsi="Arial" w:cs="Arial"/>
                <w:b/>
                <w:bCs/>
                <w:sz w:val="22"/>
                <w:szCs w:val="22"/>
                <w:lang w:val="nl-NL"/>
              </w:rPr>
              <w:t>sec</w:t>
            </w:r>
            <w:r w:rsidRPr="003210B1">
              <w:rPr>
                <w:rFonts w:ascii="Arial" w:hAnsi="Arial" w:cs="Arial"/>
                <w:b/>
                <w:bCs/>
                <w:sz w:val="22"/>
                <w:szCs w:val="22"/>
                <w:lang w:val="nl-NL"/>
              </w:rPr>
              <w:t>, B</w:t>
            </w:r>
            <w:r w:rsidR="005B6B98" w:rsidRPr="003210B1">
              <w:rPr>
                <w:rFonts w:ascii="Arial" w:hAnsi="Arial" w:cs="Arial"/>
                <w:b/>
                <w:bCs/>
                <w:sz w:val="22"/>
                <w:szCs w:val="22"/>
                <w:lang w:val="nl-NL"/>
              </w:rPr>
              <w:t>D</w:t>
            </w:r>
            <w:r w:rsidRPr="003210B1">
              <w:rPr>
                <w:rFonts w:ascii="Arial" w:hAnsi="Arial" w:cs="Arial"/>
                <w:b/>
                <w:bCs/>
                <w:sz w:val="22"/>
                <w:szCs w:val="22"/>
                <w:lang w:val="nl-NL"/>
              </w:rPr>
              <w:t xml:space="preserve"> </w:t>
            </w:r>
            <w:r w:rsidR="008D7B17" w:rsidRPr="003210B1">
              <w:rPr>
                <w:rFonts w:ascii="Arial" w:hAnsi="Arial" w:cs="Arial"/>
                <w:b/>
                <w:bCs/>
                <w:sz w:val="22"/>
                <w:szCs w:val="22"/>
                <w:lang w:val="nl-NL"/>
              </w:rPr>
              <w:t>75</w:t>
            </w:r>
            <w:r w:rsidRPr="003210B1">
              <w:rPr>
                <w:rFonts w:ascii="Arial" w:hAnsi="Arial" w:cs="Arial"/>
                <w:b/>
                <w:bCs/>
                <w:sz w:val="22"/>
                <w:szCs w:val="22"/>
                <w:lang w:val="nl-NL"/>
              </w:rPr>
              <w:t>/</w:t>
            </w:r>
            <w:r w:rsidR="008D7B17" w:rsidRPr="003210B1">
              <w:rPr>
                <w:rFonts w:ascii="Arial" w:hAnsi="Arial" w:cs="Arial"/>
                <w:b/>
                <w:bCs/>
                <w:sz w:val="22"/>
                <w:szCs w:val="22"/>
                <w:lang w:val="nl-NL"/>
              </w:rPr>
              <w:t>40</w:t>
            </w:r>
            <w:r w:rsidR="005B6B98" w:rsidRPr="003210B1">
              <w:rPr>
                <w:rFonts w:ascii="Arial" w:hAnsi="Arial" w:cs="Arial"/>
                <w:b/>
                <w:bCs/>
                <w:sz w:val="22"/>
                <w:szCs w:val="22"/>
                <w:lang w:val="nl-NL"/>
              </w:rPr>
              <w:t>mmHg</w:t>
            </w:r>
          </w:p>
          <w:p w14:paraId="5A0AD05A" w14:textId="7253F671" w:rsidR="00A66901" w:rsidRPr="003210B1" w:rsidRDefault="00A66901" w:rsidP="009F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22221"/>
                <w:sz w:val="22"/>
                <w:szCs w:val="22"/>
                <w:u w:color="222221"/>
                <w:lang w:val="nl-NL"/>
              </w:rPr>
            </w:pPr>
            <w:r w:rsidRPr="003210B1">
              <w:rPr>
                <w:rFonts w:ascii="Arial" w:eastAsia="Arial Unicode MS" w:hAnsi="Arial" w:cs="Arial"/>
                <w:color w:val="auto"/>
                <w:sz w:val="22"/>
                <w:szCs w:val="22"/>
                <w:lang w:val="nl-NL" w:eastAsia="en-US"/>
              </w:rPr>
              <w:t>E</w:t>
            </w:r>
            <w:r w:rsidR="005B6B98" w:rsidRPr="003210B1">
              <w:rPr>
                <w:rFonts w:ascii="Arial" w:eastAsia="Arial Unicode MS" w:hAnsi="Arial" w:cs="Arial"/>
                <w:color w:val="auto"/>
                <w:sz w:val="22"/>
                <w:szCs w:val="22"/>
                <w:lang w:val="nl-NL" w:eastAsia="en-US"/>
              </w:rPr>
              <w:t>K</w:t>
            </w:r>
            <w:r w:rsidRPr="003210B1">
              <w:rPr>
                <w:rFonts w:ascii="Arial" w:eastAsia="Arial Unicode MS" w:hAnsi="Arial" w:cs="Arial"/>
                <w:color w:val="auto"/>
                <w:sz w:val="22"/>
                <w:szCs w:val="22"/>
                <w:lang w:val="nl-NL" w:eastAsia="en-US"/>
              </w:rPr>
              <w:t xml:space="preserve">G </w:t>
            </w:r>
            <w:r w:rsidR="005B6B98" w:rsidRPr="003210B1">
              <w:rPr>
                <w:rFonts w:ascii="Arial" w:eastAsia="Arial Unicode MS" w:hAnsi="Arial" w:cs="Arial"/>
                <w:color w:val="auto"/>
                <w:sz w:val="22"/>
                <w:szCs w:val="22"/>
                <w:lang w:val="nl-NL" w:eastAsia="en-US"/>
              </w:rPr>
              <w:t xml:space="preserve">toont </w:t>
            </w:r>
            <w:r w:rsidRPr="003210B1">
              <w:rPr>
                <w:rFonts w:ascii="Arial" w:eastAsia="Arial Unicode MS" w:hAnsi="Arial" w:cs="Arial"/>
                <w:color w:val="auto"/>
                <w:sz w:val="22"/>
                <w:szCs w:val="22"/>
                <w:lang w:val="nl-NL" w:eastAsia="en-US"/>
              </w:rPr>
              <w:t>sinustachycardi</w:t>
            </w:r>
            <w:r w:rsidR="005B6B98" w:rsidRPr="003210B1">
              <w:rPr>
                <w:rFonts w:ascii="Arial" w:eastAsia="Arial Unicode MS" w:hAnsi="Arial" w:cs="Arial"/>
                <w:color w:val="auto"/>
                <w:sz w:val="22"/>
                <w:szCs w:val="22"/>
                <w:lang w:val="nl-NL" w:eastAsia="en-US"/>
              </w:rPr>
              <w:t>e</w:t>
            </w:r>
            <w:r w:rsidRPr="003210B1">
              <w:rPr>
                <w:rFonts w:ascii="Arial" w:eastAsia="Arial Unicode MS" w:hAnsi="Arial" w:cs="Arial"/>
                <w:color w:val="auto"/>
                <w:sz w:val="22"/>
                <w:szCs w:val="22"/>
                <w:lang w:val="nl-NL" w:eastAsia="en-US"/>
              </w:rPr>
              <w:t xml:space="preserve"> </w:t>
            </w:r>
            <w:r w:rsidR="005B6B98" w:rsidRPr="003210B1">
              <w:rPr>
                <w:rFonts w:ascii="Arial" w:eastAsia="Arial Unicode MS" w:hAnsi="Arial" w:cs="Arial"/>
                <w:color w:val="auto"/>
                <w:sz w:val="22"/>
                <w:szCs w:val="22"/>
                <w:lang w:val="nl-NL" w:eastAsia="en-US"/>
              </w:rPr>
              <w:t xml:space="preserve">met brede </w:t>
            </w:r>
            <w:r w:rsidRPr="003210B1">
              <w:rPr>
                <w:rFonts w:ascii="Arial" w:eastAsia="Arial Unicode MS" w:hAnsi="Arial" w:cs="Arial"/>
                <w:color w:val="auto"/>
                <w:sz w:val="22"/>
                <w:szCs w:val="22"/>
                <w:lang w:val="nl-NL" w:eastAsia="en-US"/>
              </w:rPr>
              <w:t>QRS complexe</w:t>
            </w:r>
            <w:r w:rsidR="005B6B98" w:rsidRPr="003210B1">
              <w:rPr>
                <w:rFonts w:ascii="Arial" w:eastAsia="Arial Unicode MS" w:hAnsi="Arial" w:cs="Arial"/>
                <w:color w:val="auto"/>
                <w:sz w:val="22"/>
                <w:szCs w:val="22"/>
                <w:lang w:val="nl-NL" w:eastAsia="en-US"/>
              </w:rPr>
              <w:t>n</w:t>
            </w:r>
          </w:p>
          <w:p w14:paraId="62C3CDA9" w14:textId="5D854885" w:rsidR="001A4065" w:rsidRPr="003210B1" w:rsidRDefault="001A4065" w:rsidP="009F44B0">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b/>
                <w:bCs/>
                <w:color w:val="222221"/>
                <w:sz w:val="22"/>
                <w:szCs w:val="22"/>
                <w:u w:color="222221"/>
                <w:lang w:val="nl-NL"/>
              </w:rPr>
              <w:t>U</w:t>
            </w:r>
            <w:r w:rsidRPr="003210B1">
              <w:rPr>
                <w:rFonts w:ascii="Arial" w:hAnsi="Arial" w:cs="Arial"/>
                <w:color w:val="222221"/>
                <w:sz w:val="22"/>
                <w:szCs w:val="22"/>
                <w:u w:color="222221"/>
                <w:lang w:val="nl-NL"/>
              </w:rPr>
              <w:t xml:space="preserve"> o</w:t>
            </w:r>
            <w:r w:rsidR="005B6B98" w:rsidRPr="003210B1">
              <w:rPr>
                <w:rFonts w:ascii="Arial" w:hAnsi="Arial" w:cs="Arial"/>
                <w:color w:val="222221"/>
                <w:sz w:val="22"/>
                <w:szCs w:val="22"/>
                <w:u w:color="222221"/>
                <w:lang w:val="nl-NL"/>
              </w:rPr>
              <w:t>p</w:t>
            </w:r>
            <w:r w:rsidRPr="003210B1">
              <w:rPr>
                <w:rFonts w:ascii="Arial" w:hAnsi="Arial" w:cs="Arial"/>
                <w:color w:val="222221"/>
                <w:sz w:val="22"/>
                <w:szCs w:val="22"/>
                <w:u w:color="222221"/>
                <w:lang w:val="nl-NL"/>
              </w:rPr>
              <w:t xml:space="preserve"> AVP</w:t>
            </w:r>
            <w:r w:rsidRPr="003210B1">
              <w:rPr>
                <w:rFonts w:ascii="Arial" w:hAnsi="Arial" w:cs="Arial"/>
                <w:b/>
                <w:bCs/>
                <w:color w:val="222221"/>
                <w:sz w:val="22"/>
                <w:szCs w:val="22"/>
                <w:u w:color="222221"/>
                <w:lang w:val="nl-NL"/>
              </w:rPr>
              <w:t>U</w:t>
            </w:r>
            <w:r w:rsidRPr="003210B1">
              <w:rPr>
                <w:rFonts w:ascii="Arial" w:hAnsi="Arial" w:cs="Arial"/>
                <w:color w:val="222221"/>
                <w:sz w:val="22"/>
                <w:szCs w:val="22"/>
                <w:u w:color="222221"/>
                <w:lang w:val="nl-NL"/>
              </w:rPr>
              <w:t xml:space="preserve">, </w:t>
            </w:r>
            <w:r w:rsidR="005B6B98" w:rsidRPr="003210B1">
              <w:rPr>
                <w:rFonts w:ascii="Arial" w:hAnsi="Arial" w:cs="Arial"/>
                <w:b/>
                <w:bCs/>
                <w:color w:val="222221"/>
                <w:sz w:val="22"/>
                <w:szCs w:val="22"/>
                <w:u w:color="222221"/>
                <w:lang w:val="nl-NL"/>
              </w:rPr>
              <w:t>glycemie 72mg/</w:t>
            </w:r>
            <w:proofErr w:type="spellStart"/>
            <w:r w:rsidR="005B6B98" w:rsidRPr="003210B1">
              <w:rPr>
                <w:rFonts w:ascii="Arial" w:hAnsi="Arial" w:cs="Arial"/>
                <w:b/>
                <w:bCs/>
                <w:color w:val="222221"/>
                <w:sz w:val="22"/>
                <w:szCs w:val="22"/>
                <w:u w:color="222221"/>
                <w:lang w:val="nl-NL"/>
              </w:rPr>
              <w:t>dL</w:t>
            </w:r>
            <w:proofErr w:type="spellEnd"/>
            <w:r w:rsidR="005B6B98" w:rsidRPr="003210B1">
              <w:rPr>
                <w:rFonts w:ascii="Arial" w:hAnsi="Arial" w:cs="Arial"/>
                <w:b/>
                <w:bCs/>
                <w:color w:val="222221"/>
                <w:sz w:val="22"/>
                <w:szCs w:val="22"/>
                <w:u w:color="222221"/>
                <w:lang w:val="nl-NL"/>
              </w:rPr>
              <w:t xml:space="preserve"> (</w:t>
            </w:r>
            <w:r w:rsidRPr="003210B1">
              <w:rPr>
                <w:rFonts w:ascii="Arial" w:hAnsi="Arial" w:cs="Arial"/>
                <w:b/>
                <w:bCs/>
                <w:color w:val="222221"/>
                <w:sz w:val="22"/>
                <w:szCs w:val="22"/>
                <w:u w:color="222221"/>
                <w:lang w:val="nl-NL"/>
              </w:rPr>
              <w:t>4</w:t>
            </w:r>
            <w:r w:rsidR="005B6B98" w:rsidRPr="003210B1">
              <w:rPr>
                <w:rFonts w:ascii="Arial" w:hAnsi="Arial" w:cs="Arial"/>
                <w:b/>
                <w:bCs/>
                <w:color w:val="222221"/>
                <w:sz w:val="22"/>
                <w:szCs w:val="22"/>
                <w:u w:color="222221"/>
                <w:lang w:val="nl-NL"/>
              </w:rPr>
              <w:t>mmol/L)</w:t>
            </w:r>
          </w:p>
          <w:p w14:paraId="32A55BB7" w14:textId="17F7AB23" w:rsidR="001A4065" w:rsidRPr="003210B1" w:rsidRDefault="001A4065" w:rsidP="005B6B98">
            <w:pPr>
              <w:tabs>
                <w:tab w:val="left" w:pos="4788"/>
              </w:tabs>
              <w:suppressAutoHyphens/>
              <w:rPr>
                <w:rFonts w:ascii="Arial" w:hAnsi="Arial" w:cs="Arial"/>
                <w:b/>
                <w:bCs/>
                <w:color w:val="2F70C8"/>
                <w:sz w:val="22"/>
                <w:szCs w:val="22"/>
                <w:lang w:val="nl-NL"/>
              </w:rPr>
            </w:pPr>
            <w:r w:rsidRPr="003210B1">
              <w:rPr>
                <w:rFonts w:ascii="Arial" w:hAnsi="Arial" w:cs="Arial"/>
                <w:color w:val="222221"/>
                <w:sz w:val="22"/>
                <w:szCs w:val="22"/>
                <w:u w:color="222221"/>
                <w:lang w:val="nl-NL"/>
              </w:rPr>
              <w:t>Pupil</w:t>
            </w:r>
            <w:r w:rsidR="005B6B98" w:rsidRPr="003210B1">
              <w:rPr>
                <w:rFonts w:ascii="Arial" w:hAnsi="Arial" w:cs="Arial"/>
                <w:color w:val="222221"/>
                <w:sz w:val="22"/>
                <w:szCs w:val="22"/>
                <w:u w:color="222221"/>
                <w:lang w:val="nl-NL"/>
              </w:rPr>
              <w:t>grootte</w:t>
            </w:r>
            <w:r w:rsidRPr="003210B1">
              <w:rPr>
                <w:rFonts w:ascii="Arial" w:hAnsi="Arial" w:cs="Arial"/>
                <w:color w:val="222221"/>
                <w:sz w:val="22"/>
                <w:szCs w:val="22"/>
                <w:u w:color="222221"/>
                <w:lang w:val="nl-NL"/>
              </w:rPr>
              <w:t xml:space="preserve"> </w:t>
            </w:r>
            <w:r w:rsidR="005B6B98" w:rsidRPr="003210B1">
              <w:rPr>
                <w:rFonts w:ascii="Arial" w:hAnsi="Arial" w:cs="Arial"/>
                <w:color w:val="222221"/>
                <w:sz w:val="22"/>
                <w:szCs w:val="22"/>
                <w:u w:color="222221"/>
                <w:lang w:val="nl-NL"/>
              </w:rPr>
              <w:t xml:space="preserve">6, </w:t>
            </w:r>
            <w:r w:rsidRPr="003210B1">
              <w:rPr>
                <w:rFonts w:ascii="Arial" w:hAnsi="Arial" w:cs="Arial"/>
                <w:b/>
                <w:bCs/>
                <w:color w:val="222221"/>
                <w:sz w:val="22"/>
                <w:szCs w:val="22"/>
                <w:u w:color="222221"/>
                <w:lang w:val="nl-NL"/>
              </w:rPr>
              <w:t>Temp 3</w:t>
            </w:r>
            <w:r w:rsidR="008D7B17" w:rsidRPr="003210B1">
              <w:rPr>
                <w:rFonts w:ascii="Arial" w:hAnsi="Arial" w:cs="Arial"/>
                <w:b/>
                <w:bCs/>
                <w:color w:val="222221"/>
                <w:sz w:val="22"/>
                <w:szCs w:val="22"/>
                <w:u w:color="222221"/>
                <w:lang w:val="nl-NL"/>
              </w:rPr>
              <w:t>6</w:t>
            </w:r>
            <w:r w:rsidR="005B6B98" w:rsidRPr="003210B1">
              <w:rPr>
                <w:rFonts w:ascii="Arial" w:hAnsi="Arial" w:cs="Arial"/>
                <w:b/>
                <w:bCs/>
                <w:color w:val="222221"/>
                <w:sz w:val="22"/>
                <w:szCs w:val="22"/>
                <w:u w:color="222221"/>
                <w:lang w:val="nl-NL"/>
              </w:rPr>
              <w:sym w:font="Symbol" w:char="F0B0"/>
            </w:r>
            <w:r w:rsidR="005B6B98" w:rsidRPr="003210B1">
              <w:rPr>
                <w:rFonts w:ascii="Arial" w:hAnsi="Arial" w:cs="Arial"/>
                <w:b/>
                <w:bCs/>
                <w:color w:val="222221"/>
                <w:sz w:val="22"/>
                <w:szCs w:val="22"/>
                <w:u w:color="222221"/>
                <w:lang w:val="nl-NL"/>
              </w:rPr>
              <w:t>C</w:t>
            </w:r>
          </w:p>
        </w:tc>
      </w:tr>
    </w:tbl>
    <w:p w14:paraId="6F9A9BEC" w14:textId="77777777" w:rsidR="001A4065" w:rsidRPr="003210B1" w:rsidRDefault="001A4065" w:rsidP="001A4065">
      <w:pPr>
        <w:pStyle w:val="Plattetekst"/>
        <w:rPr>
          <w:lang w:val="nl-NL"/>
        </w:rPr>
      </w:pPr>
    </w:p>
    <w:tbl>
      <w:tblPr>
        <w:tblpPr w:leftFromText="180" w:rightFromText="180" w:vertAnchor="text" w:horzAnchor="margin" w:tblpY="66"/>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653"/>
        <w:gridCol w:w="3081"/>
        <w:gridCol w:w="3731"/>
      </w:tblGrid>
      <w:tr w:rsidR="005B6B98" w:rsidRPr="003210B1" w14:paraId="08CDC3C5" w14:textId="77777777" w:rsidTr="005B6B98">
        <w:trPr>
          <w:trHeight w:val="174"/>
        </w:trPr>
        <w:tc>
          <w:tcPr>
            <w:tcW w:w="601" w:type="pct"/>
            <w:tcBorders>
              <w:top w:val="single" w:sz="8" w:space="0" w:color="auto"/>
              <w:left w:val="single" w:sz="8" w:space="0" w:color="auto"/>
              <w:bottom w:val="single" w:sz="8" w:space="0" w:color="auto"/>
              <w:right w:val="single" w:sz="8" w:space="0" w:color="auto"/>
            </w:tcBorders>
            <w:shd w:val="clear" w:color="auto" w:fill="auto"/>
          </w:tcPr>
          <w:p w14:paraId="187CECE0" w14:textId="2B154F33" w:rsidR="005B6B98" w:rsidRPr="003210B1" w:rsidRDefault="005B6B98" w:rsidP="005B6B98">
            <w:pPr>
              <w:pStyle w:val="Plattetekst"/>
              <w:suppressAutoHyphens/>
              <w:rPr>
                <w:rFonts w:ascii="Arial" w:hAnsi="Arial" w:cs="Arial"/>
                <w:b/>
                <w:bCs/>
                <w:color w:val="2F70C8"/>
                <w:sz w:val="22"/>
                <w:szCs w:val="22"/>
                <w:lang w:val="nl-NL"/>
              </w:rPr>
            </w:pPr>
            <w:r w:rsidRPr="003210B1">
              <w:rPr>
                <w:rFonts w:ascii="Arial" w:hAnsi="Arial"/>
                <w:b/>
                <w:color w:val="2E6FC7"/>
                <w:sz w:val="22"/>
                <w:szCs w:val="22"/>
                <w:lang w:val="nl-NL"/>
              </w:rPr>
              <w:t>Beoordeel</w:t>
            </w:r>
          </w:p>
        </w:tc>
        <w:tc>
          <w:tcPr>
            <w:tcW w:w="1233" w:type="pct"/>
            <w:tcBorders>
              <w:top w:val="single" w:sz="8" w:space="0" w:color="auto"/>
              <w:bottom w:val="single" w:sz="8" w:space="0" w:color="auto"/>
              <w:right w:val="single" w:sz="8" w:space="0" w:color="auto"/>
            </w:tcBorders>
            <w:shd w:val="clear" w:color="auto" w:fill="auto"/>
          </w:tcPr>
          <w:p w14:paraId="0B981409" w14:textId="0CC86640" w:rsidR="005B6B98" w:rsidRPr="003210B1" w:rsidRDefault="005B6B98" w:rsidP="005B6B98">
            <w:pPr>
              <w:pStyle w:val="Plattetekst"/>
              <w:suppressAutoHyphens/>
              <w:rPr>
                <w:rFonts w:ascii="Arial" w:hAnsi="Arial" w:cs="Arial"/>
                <w:b/>
                <w:bCs/>
                <w:color w:val="2F70C8"/>
                <w:sz w:val="22"/>
                <w:szCs w:val="22"/>
                <w:lang w:val="nl-NL"/>
              </w:rPr>
            </w:pPr>
            <w:r w:rsidRPr="003210B1">
              <w:rPr>
                <w:rFonts w:ascii="Arial" w:hAnsi="Arial"/>
                <w:b/>
                <w:color w:val="2E6FC7"/>
                <w:sz w:val="22"/>
                <w:szCs w:val="22"/>
                <w:lang w:val="nl-NL"/>
              </w:rPr>
              <w:t>Kenmerken</w:t>
            </w:r>
          </w:p>
        </w:tc>
        <w:tc>
          <w:tcPr>
            <w:tcW w:w="1432" w:type="pct"/>
            <w:tcBorders>
              <w:top w:val="single" w:sz="8" w:space="0" w:color="auto"/>
              <w:bottom w:val="single" w:sz="8" w:space="0" w:color="auto"/>
              <w:right w:val="single" w:sz="8" w:space="0" w:color="auto"/>
            </w:tcBorders>
            <w:shd w:val="clear" w:color="auto" w:fill="auto"/>
          </w:tcPr>
          <w:p w14:paraId="64455BC2" w14:textId="5684F905" w:rsidR="005B6B98" w:rsidRPr="003210B1" w:rsidRDefault="005B6B98" w:rsidP="005B6B98">
            <w:pPr>
              <w:pStyle w:val="Plattetekst"/>
              <w:suppressAutoHyphens/>
              <w:rPr>
                <w:rFonts w:ascii="Arial" w:hAnsi="Arial" w:cs="Arial"/>
                <w:b/>
                <w:bCs/>
                <w:color w:val="2F70C8"/>
                <w:sz w:val="22"/>
                <w:szCs w:val="22"/>
                <w:lang w:val="nl-NL"/>
              </w:rPr>
            </w:pPr>
            <w:r w:rsidRPr="003210B1">
              <w:rPr>
                <w:rFonts w:ascii="Arial" w:hAnsi="Arial"/>
                <w:b/>
                <w:color w:val="2E6FC7"/>
                <w:sz w:val="22"/>
                <w:szCs w:val="22"/>
                <w:lang w:val="nl-NL"/>
              </w:rPr>
              <w:t>Actie</w:t>
            </w:r>
          </w:p>
        </w:tc>
        <w:tc>
          <w:tcPr>
            <w:tcW w:w="1734" w:type="pct"/>
            <w:tcBorders>
              <w:top w:val="single" w:sz="8" w:space="0" w:color="auto"/>
              <w:bottom w:val="single" w:sz="8" w:space="0" w:color="auto"/>
              <w:right w:val="single" w:sz="8" w:space="0" w:color="auto"/>
            </w:tcBorders>
            <w:shd w:val="clear" w:color="auto" w:fill="auto"/>
          </w:tcPr>
          <w:p w14:paraId="53DE0E0C" w14:textId="55930E7F" w:rsidR="005B6B98" w:rsidRPr="003210B1" w:rsidRDefault="005B6B98" w:rsidP="005B6B98">
            <w:pPr>
              <w:pStyle w:val="Plattetekst"/>
              <w:suppressAutoHyphens/>
              <w:rPr>
                <w:rFonts w:ascii="Arial" w:hAnsi="Arial" w:cs="Arial"/>
                <w:b/>
                <w:bCs/>
                <w:color w:val="2F70C8"/>
                <w:sz w:val="22"/>
                <w:szCs w:val="22"/>
                <w:lang w:val="nl-NL"/>
              </w:rPr>
            </w:pPr>
            <w:r w:rsidRPr="003210B1">
              <w:rPr>
                <w:rFonts w:ascii="Arial" w:hAnsi="Arial"/>
                <w:b/>
                <w:color w:val="2E6FC7"/>
                <w:sz w:val="22"/>
                <w:szCs w:val="22"/>
                <w:lang w:val="nl-NL"/>
              </w:rPr>
              <w:t>Sleutelpunten</w:t>
            </w:r>
          </w:p>
        </w:tc>
      </w:tr>
      <w:tr w:rsidR="005B6B98" w:rsidRPr="003210B1" w14:paraId="0E23BEE1" w14:textId="77777777" w:rsidTr="005B6B98">
        <w:trPr>
          <w:trHeight w:val="174"/>
        </w:trPr>
        <w:tc>
          <w:tcPr>
            <w:tcW w:w="5000" w:type="pct"/>
            <w:gridSpan w:val="4"/>
            <w:tcBorders>
              <w:left w:val="single" w:sz="8" w:space="0" w:color="auto"/>
              <w:bottom w:val="single" w:sz="8" w:space="0" w:color="auto"/>
              <w:right w:val="single" w:sz="8" w:space="0" w:color="B8CCE4"/>
            </w:tcBorders>
            <w:shd w:val="clear" w:color="auto" w:fill="B8CCE4"/>
          </w:tcPr>
          <w:p w14:paraId="58DC1523" w14:textId="6401CE9D" w:rsidR="005B6B98" w:rsidRPr="003210B1" w:rsidRDefault="005B6B98" w:rsidP="005B6B98">
            <w:pPr>
              <w:pStyle w:val="Plattetekst"/>
              <w:suppressAutoHyphens/>
              <w:rPr>
                <w:rFonts w:ascii="Arial" w:hAnsi="Arial" w:cs="Arial"/>
                <w:b/>
                <w:bCs/>
                <w:sz w:val="22"/>
                <w:szCs w:val="22"/>
                <w:lang w:val="nl-NL"/>
              </w:rPr>
            </w:pPr>
            <w:r w:rsidRPr="003210B1">
              <w:rPr>
                <w:rFonts w:ascii="Arial" w:eastAsia="Arial" w:hAnsi="Arial"/>
                <w:b/>
                <w:sz w:val="22"/>
                <w:lang w:val="nl-NL"/>
              </w:rPr>
              <w:t>Basic Life Support fase</w:t>
            </w:r>
          </w:p>
        </w:tc>
      </w:tr>
      <w:tr w:rsidR="005B6B98" w:rsidRPr="003210B1" w14:paraId="719393D2" w14:textId="77777777" w:rsidTr="005B6B98">
        <w:trPr>
          <w:trHeight w:val="174"/>
        </w:trPr>
        <w:tc>
          <w:tcPr>
            <w:tcW w:w="601" w:type="pct"/>
            <w:tcBorders>
              <w:left w:val="single" w:sz="8" w:space="0" w:color="auto"/>
              <w:right w:val="single" w:sz="8" w:space="0" w:color="auto"/>
            </w:tcBorders>
            <w:shd w:val="clear" w:color="auto" w:fill="auto"/>
          </w:tcPr>
          <w:p w14:paraId="0C5E6514" w14:textId="48AB8DF8"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A</w:t>
            </w:r>
          </w:p>
        </w:tc>
        <w:tc>
          <w:tcPr>
            <w:tcW w:w="1233" w:type="pct"/>
            <w:tcBorders>
              <w:right w:val="single" w:sz="8" w:space="0" w:color="auto"/>
            </w:tcBorders>
            <w:shd w:val="clear" w:color="auto" w:fill="auto"/>
          </w:tcPr>
          <w:p w14:paraId="5775CA54" w14:textId="77777777" w:rsidR="005B6B98" w:rsidRPr="003210B1" w:rsidRDefault="005B6B98" w:rsidP="005B6B98">
            <w:pPr>
              <w:spacing w:line="242" w:lineRule="exact"/>
              <w:ind w:left="100"/>
              <w:rPr>
                <w:rFonts w:ascii="Arial" w:eastAsia="Arial" w:hAnsi="Arial"/>
                <w:color w:val="222221"/>
                <w:sz w:val="22"/>
                <w:lang w:val="nl-NL"/>
              </w:rPr>
            </w:pPr>
            <w:r w:rsidRPr="003210B1">
              <w:rPr>
                <w:rFonts w:ascii="Arial" w:eastAsia="Arial" w:hAnsi="Arial"/>
                <w:b/>
                <w:color w:val="222221"/>
                <w:sz w:val="22"/>
                <w:lang w:val="nl-NL"/>
              </w:rPr>
              <w:t>Apnoe</w:t>
            </w:r>
            <w:r w:rsidRPr="003210B1">
              <w:rPr>
                <w:rFonts w:ascii="Arial" w:eastAsia="Arial" w:hAnsi="Arial"/>
                <w:color w:val="222221"/>
                <w:sz w:val="22"/>
                <w:lang w:val="nl-NL"/>
              </w:rPr>
              <w:t xml:space="preserve"> (AVP</w:t>
            </w:r>
            <w:r w:rsidRPr="003210B1">
              <w:rPr>
                <w:rFonts w:ascii="Arial" w:eastAsia="Arial" w:hAnsi="Arial"/>
                <w:b/>
                <w:color w:val="222221"/>
                <w:sz w:val="22"/>
                <w:lang w:val="nl-NL"/>
              </w:rPr>
              <w:t>U</w:t>
            </w:r>
            <w:r w:rsidRPr="003210B1">
              <w:rPr>
                <w:rFonts w:ascii="Arial" w:eastAsia="Arial" w:hAnsi="Arial"/>
                <w:color w:val="222221"/>
                <w:sz w:val="22"/>
                <w:lang w:val="nl-NL"/>
              </w:rPr>
              <w:t>)</w:t>
            </w:r>
          </w:p>
          <w:p w14:paraId="1C58719B" w14:textId="5CDFCBFC"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Patent bij beoordeling</w:t>
            </w:r>
          </w:p>
        </w:tc>
        <w:tc>
          <w:tcPr>
            <w:tcW w:w="1432" w:type="pct"/>
            <w:tcBorders>
              <w:right w:val="single" w:sz="8" w:space="0" w:color="auto"/>
            </w:tcBorders>
            <w:shd w:val="clear" w:color="auto" w:fill="auto"/>
          </w:tcPr>
          <w:p w14:paraId="080B09C6" w14:textId="1B61BC9F"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Beoordeel, luchtweg opening maneuvers, geef zuurstof</w:t>
            </w:r>
          </w:p>
        </w:tc>
        <w:tc>
          <w:tcPr>
            <w:tcW w:w="1734" w:type="pct"/>
            <w:tcBorders>
              <w:right w:val="single" w:sz="8" w:space="0" w:color="auto"/>
            </w:tcBorders>
            <w:shd w:val="clear" w:color="auto" w:fill="auto"/>
          </w:tcPr>
          <w:p w14:paraId="4E2A25A0" w14:textId="77777777" w:rsidR="005B6B98" w:rsidRPr="003210B1" w:rsidRDefault="005B6B98" w:rsidP="003210B1">
            <w:pPr>
              <w:spacing w:line="242" w:lineRule="exact"/>
              <w:rPr>
                <w:rFonts w:ascii="Arial" w:eastAsia="Arial" w:hAnsi="Arial"/>
                <w:b/>
                <w:color w:val="222221"/>
                <w:sz w:val="22"/>
                <w:lang w:val="nl-NL"/>
              </w:rPr>
            </w:pPr>
            <w:r w:rsidRPr="003210B1">
              <w:rPr>
                <w:rFonts w:ascii="Arial" w:eastAsia="Arial" w:hAnsi="Arial"/>
                <w:b/>
                <w:color w:val="222221"/>
                <w:sz w:val="22"/>
                <w:lang w:val="nl-NL"/>
              </w:rPr>
              <w:t>Roep hulp (2222/rea-team)</w:t>
            </w:r>
          </w:p>
          <w:p w14:paraId="2A82A8D4" w14:textId="41F25034" w:rsidR="005B6B98" w:rsidRPr="003210B1" w:rsidRDefault="005B6B98" w:rsidP="005B6B98">
            <w:pPr>
              <w:pStyle w:val="Plattetekst"/>
              <w:suppressAutoHyphens/>
              <w:rPr>
                <w:rFonts w:ascii="Arial" w:hAnsi="Arial" w:cs="Arial"/>
                <w:b/>
                <w:bCs/>
                <w:sz w:val="22"/>
                <w:szCs w:val="22"/>
                <w:lang w:val="nl-NL"/>
              </w:rPr>
            </w:pPr>
            <w:r w:rsidRPr="003210B1">
              <w:rPr>
                <w:rFonts w:ascii="Arial" w:eastAsia="Arial" w:hAnsi="Arial"/>
                <w:b/>
                <w:sz w:val="22"/>
                <w:lang w:val="nl-NL"/>
              </w:rPr>
              <w:t>Open de luchtweg</w:t>
            </w:r>
          </w:p>
        </w:tc>
      </w:tr>
      <w:tr w:rsidR="005B6B98" w:rsidRPr="003210B1" w14:paraId="1FF9DF98" w14:textId="77777777" w:rsidTr="005B6B98">
        <w:trPr>
          <w:trHeight w:val="174"/>
        </w:trPr>
        <w:tc>
          <w:tcPr>
            <w:tcW w:w="601" w:type="pct"/>
            <w:tcBorders>
              <w:left w:val="single" w:sz="8" w:space="0" w:color="auto"/>
              <w:bottom w:val="single" w:sz="8" w:space="0" w:color="auto"/>
              <w:right w:val="single" w:sz="8" w:space="0" w:color="auto"/>
            </w:tcBorders>
            <w:shd w:val="clear" w:color="auto" w:fill="auto"/>
          </w:tcPr>
          <w:p w14:paraId="459AD214" w14:textId="06F05EDC"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w:t>
            </w:r>
          </w:p>
        </w:tc>
        <w:tc>
          <w:tcPr>
            <w:tcW w:w="1233" w:type="pct"/>
            <w:tcBorders>
              <w:bottom w:val="single" w:sz="8" w:space="0" w:color="auto"/>
              <w:right w:val="single" w:sz="8" w:space="0" w:color="auto"/>
            </w:tcBorders>
            <w:shd w:val="clear" w:color="auto" w:fill="auto"/>
          </w:tcPr>
          <w:p w14:paraId="5F7A2D98" w14:textId="199BC1E4" w:rsidR="005B6B98" w:rsidRPr="003210B1" w:rsidRDefault="005B6B98" w:rsidP="005B6B98">
            <w:pPr>
              <w:suppressAutoHyphens/>
              <w:rPr>
                <w:rFonts w:ascii="Arial" w:hAnsi="Arial" w:cs="Arial"/>
                <w:sz w:val="22"/>
                <w:szCs w:val="22"/>
                <w:lang w:val="nl-NL"/>
              </w:rPr>
            </w:pPr>
            <w:r w:rsidRPr="003210B1">
              <w:rPr>
                <w:rFonts w:ascii="Arial" w:eastAsia="Arial" w:hAnsi="Arial"/>
                <w:b/>
                <w:sz w:val="22"/>
                <w:lang w:val="nl-NL"/>
              </w:rPr>
              <w:t>Apnoe</w:t>
            </w:r>
            <w:r w:rsidRPr="003210B1">
              <w:rPr>
                <w:rFonts w:ascii="Arial" w:eastAsia="Arial" w:hAnsi="Arial"/>
                <w:sz w:val="22"/>
                <w:lang w:val="nl-NL"/>
              </w:rPr>
              <w:t xml:space="preserve">, saturatie meet niet, geen ademarbeid zichtbaar </w:t>
            </w:r>
          </w:p>
        </w:tc>
        <w:tc>
          <w:tcPr>
            <w:tcW w:w="1432" w:type="pct"/>
            <w:tcBorders>
              <w:bottom w:val="single" w:sz="8" w:space="0" w:color="auto"/>
              <w:right w:val="single" w:sz="8" w:space="0" w:color="auto"/>
            </w:tcBorders>
            <w:shd w:val="clear" w:color="auto" w:fill="auto"/>
          </w:tcPr>
          <w:p w14:paraId="6D34025F" w14:textId="076A1605" w:rsidR="005B6B98" w:rsidRPr="003210B1" w:rsidRDefault="005B6B98" w:rsidP="005B6B98">
            <w:pPr>
              <w:suppressAutoHyphens/>
              <w:rPr>
                <w:rFonts w:ascii="Arial" w:hAnsi="Arial" w:cs="Arial"/>
                <w:sz w:val="22"/>
                <w:szCs w:val="22"/>
                <w:lang w:val="nl-NL"/>
              </w:rPr>
            </w:pPr>
            <w:r w:rsidRPr="003210B1">
              <w:rPr>
                <w:rFonts w:ascii="Arial" w:eastAsia="Arial" w:hAnsi="Arial"/>
                <w:sz w:val="22"/>
                <w:lang w:val="nl-NL"/>
              </w:rPr>
              <w:t>Beoordeel – look, listen, feel</w:t>
            </w:r>
          </w:p>
        </w:tc>
        <w:tc>
          <w:tcPr>
            <w:tcW w:w="1734" w:type="pct"/>
            <w:tcBorders>
              <w:bottom w:val="single" w:sz="8" w:space="0" w:color="auto"/>
              <w:right w:val="single" w:sz="8" w:space="0" w:color="auto"/>
            </w:tcBorders>
            <w:shd w:val="clear" w:color="auto" w:fill="auto"/>
          </w:tcPr>
          <w:p w14:paraId="7F4BF4C3" w14:textId="1475A43A" w:rsidR="005B6B98" w:rsidRPr="003210B1" w:rsidRDefault="005B6B98" w:rsidP="005B6B98">
            <w:pPr>
              <w:suppressAutoHyphens/>
              <w:rPr>
                <w:rFonts w:ascii="Arial" w:hAnsi="Arial" w:cs="Arial"/>
                <w:b/>
                <w:bCs/>
                <w:sz w:val="22"/>
                <w:szCs w:val="22"/>
                <w:lang w:val="nl-NL"/>
              </w:rPr>
            </w:pPr>
            <w:r w:rsidRPr="003210B1">
              <w:rPr>
                <w:rFonts w:ascii="Arial" w:eastAsia="Arial" w:hAnsi="Arial"/>
                <w:b/>
                <w:sz w:val="22"/>
                <w:lang w:val="nl-NL"/>
              </w:rPr>
              <w:t xml:space="preserve">Herken arrest en check dat 2222/ rea-team gebeld werd. Geef 5 rescue breaths (masker-en-ballon) </w:t>
            </w:r>
          </w:p>
        </w:tc>
      </w:tr>
      <w:tr w:rsidR="005B6B98" w:rsidRPr="003210B1" w14:paraId="22B16661" w14:textId="77777777" w:rsidTr="005B6B98">
        <w:trPr>
          <w:trHeight w:val="174"/>
        </w:trPr>
        <w:tc>
          <w:tcPr>
            <w:tcW w:w="601" w:type="pct"/>
            <w:tcBorders>
              <w:left w:val="single" w:sz="8" w:space="0" w:color="auto"/>
              <w:right w:val="single" w:sz="8" w:space="0" w:color="auto"/>
            </w:tcBorders>
            <w:shd w:val="clear" w:color="auto" w:fill="auto"/>
          </w:tcPr>
          <w:p w14:paraId="50037C58" w14:textId="418465AD"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C</w:t>
            </w:r>
          </w:p>
        </w:tc>
        <w:tc>
          <w:tcPr>
            <w:tcW w:w="1233" w:type="pct"/>
            <w:tcBorders>
              <w:right w:val="single" w:sz="8" w:space="0" w:color="auto"/>
            </w:tcBorders>
            <w:shd w:val="clear" w:color="auto" w:fill="auto"/>
          </w:tcPr>
          <w:p w14:paraId="30C629AA" w14:textId="2D3AF94A" w:rsidR="005B6B98" w:rsidRPr="003210B1" w:rsidRDefault="005B6B98" w:rsidP="005B6B98">
            <w:pPr>
              <w:suppressAutoHyphens/>
              <w:rPr>
                <w:rFonts w:ascii="Arial" w:hAnsi="Arial" w:cs="Arial"/>
                <w:b/>
                <w:bCs/>
                <w:sz w:val="22"/>
                <w:szCs w:val="22"/>
                <w:lang w:val="nl-NL"/>
              </w:rPr>
            </w:pPr>
            <w:r w:rsidRPr="003210B1">
              <w:rPr>
                <w:rFonts w:ascii="Arial" w:eastAsia="Arial" w:hAnsi="Arial"/>
                <w:b/>
                <w:sz w:val="22"/>
                <w:lang w:val="nl-NL"/>
              </w:rPr>
              <w:t>Levenloos</w:t>
            </w:r>
            <w:r w:rsidRPr="003210B1">
              <w:rPr>
                <w:rFonts w:ascii="Arial" w:eastAsia="Arial" w:hAnsi="Arial"/>
                <w:sz w:val="22"/>
                <w:lang w:val="nl-NL"/>
              </w:rPr>
              <w:t xml:space="preserve"> (geen pulsaties), bleek, grijs, cyanose, koude extremiteiten</w:t>
            </w:r>
          </w:p>
        </w:tc>
        <w:tc>
          <w:tcPr>
            <w:tcW w:w="1432" w:type="pct"/>
            <w:tcBorders>
              <w:right w:val="single" w:sz="8" w:space="0" w:color="auto"/>
            </w:tcBorders>
            <w:shd w:val="clear" w:color="auto" w:fill="auto"/>
          </w:tcPr>
          <w:p w14:paraId="3D39359A" w14:textId="51A65E05" w:rsidR="005B6B98" w:rsidRPr="003210B1" w:rsidRDefault="005B6B98" w:rsidP="005B6B98">
            <w:pPr>
              <w:rPr>
                <w:rFonts w:ascii="Arial" w:hAnsi="Arial" w:cs="Arial"/>
                <w:sz w:val="22"/>
                <w:szCs w:val="22"/>
                <w:lang w:val="nl-NL"/>
              </w:rPr>
            </w:pPr>
            <w:r w:rsidRPr="003210B1">
              <w:rPr>
                <w:rFonts w:ascii="Arial" w:eastAsia="Arial" w:hAnsi="Arial"/>
                <w:sz w:val="22"/>
                <w:lang w:val="nl-NL"/>
              </w:rPr>
              <w:t>Start CPR</w:t>
            </w:r>
          </w:p>
        </w:tc>
        <w:tc>
          <w:tcPr>
            <w:tcW w:w="1734" w:type="pct"/>
            <w:tcBorders>
              <w:right w:val="single" w:sz="8" w:space="0" w:color="auto"/>
            </w:tcBorders>
            <w:shd w:val="clear" w:color="auto" w:fill="auto"/>
          </w:tcPr>
          <w:p w14:paraId="56CA1C6D" w14:textId="06D20AB0" w:rsidR="005B6B98" w:rsidRPr="003210B1" w:rsidRDefault="005B6B98" w:rsidP="005B6B98">
            <w:pPr>
              <w:suppressAutoHyphens/>
              <w:rPr>
                <w:rFonts w:ascii="Arial" w:hAnsi="Arial" w:cs="Arial"/>
                <w:b/>
                <w:sz w:val="22"/>
                <w:szCs w:val="22"/>
                <w:lang w:val="nl-NL"/>
              </w:rPr>
            </w:pPr>
            <w:r w:rsidRPr="003210B1">
              <w:rPr>
                <w:rFonts w:ascii="Arial" w:eastAsia="Arial" w:hAnsi="Arial"/>
                <w:b/>
                <w:sz w:val="22"/>
                <w:lang w:val="nl-NL"/>
              </w:rPr>
              <w:t>Start CPR in 15:2 ratio</w:t>
            </w:r>
          </w:p>
        </w:tc>
      </w:tr>
      <w:tr w:rsidR="00B1042F" w:rsidRPr="003210B1" w14:paraId="0C55AA5F" w14:textId="77777777" w:rsidTr="005B6B98">
        <w:trPr>
          <w:trHeight w:val="174"/>
        </w:trPr>
        <w:tc>
          <w:tcPr>
            <w:tcW w:w="5000" w:type="pct"/>
            <w:gridSpan w:val="4"/>
            <w:shd w:val="clear" w:color="auto" w:fill="B8CCE4" w:themeFill="accent1" w:themeFillTint="66"/>
          </w:tcPr>
          <w:p w14:paraId="1B93B363" w14:textId="3D4D1059" w:rsidR="00B1042F" w:rsidRPr="003210B1" w:rsidRDefault="005B6B98" w:rsidP="00B1042F">
            <w:pPr>
              <w:pStyle w:val="Plattetekst"/>
              <w:suppressAutoHyphens/>
              <w:rPr>
                <w:rFonts w:ascii="Arial" w:hAnsi="Arial" w:cs="Arial"/>
                <w:b/>
                <w:bCs/>
                <w:sz w:val="22"/>
                <w:szCs w:val="22"/>
                <w:lang w:val="nl-NL"/>
              </w:rPr>
            </w:pPr>
            <w:r w:rsidRPr="003210B1">
              <w:rPr>
                <w:rFonts w:ascii="Arial" w:eastAsia="Arial" w:hAnsi="Arial"/>
                <w:b/>
                <w:sz w:val="22"/>
                <w:lang w:val="nl-NL"/>
              </w:rPr>
              <w:lastRenderedPageBreak/>
              <w:t>Advanced Life Support – 1</w:t>
            </w:r>
            <w:r w:rsidRPr="003210B1">
              <w:rPr>
                <w:rFonts w:ascii="Arial" w:eastAsia="Arial" w:hAnsi="Arial"/>
                <w:b/>
                <w:sz w:val="27"/>
                <w:vertAlign w:val="superscript"/>
                <w:lang w:val="nl-NL"/>
              </w:rPr>
              <w:t>e</w:t>
            </w:r>
            <w:r w:rsidRPr="003210B1">
              <w:rPr>
                <w:rFonts w:ascii="Arial" w:eastAsia="Arial" w:hAnsi="Arial"/>
                <w:b/>
                <w:sz w:val="22"/>
                <w:lang w:val="nl-NL"/>
              </w:rPr>
              <w:t xml:space="preserve"> cyclus, faculty helper komt met rea-kar en hulp</w:t>
            </w:r>
          </w:p>
        </w:tc>
      </w:tr>
      <w:tr w:rsidR="005B6B98" w:rsidRPr="003210B1" w14:paraId="2A27893E" w14:textId="77777777" w:rsidTr="005B6B98">
        <w:trPr>
          <w:trHeight w:val="174"/>
        </w:trPr>
        <w:tc>
          <w:tcPr>
            <w:tcW w:w="601" w:type="pct"/>
            <w:shd w:val="clear" w:color="auto" w:fill="auto"/>
          </w:tcPr>
          <w:p w14:paraId="6550E55A" w14:textId="04F45D52" w:rsidR="005B6B98" w:rsidRPr="003210B1" w:rsidRDefault="005B6B98" w:rsidP="005B6B98">
            <w:pPr>
              <w:spacing w:line="245" w:lineRule="exact"/>
              <w:rPr>
                <w:rFonts w:ascii="Arial" w:eastAsia="Arial" w:hAnsi="Arial"/>
                <w:color w:val="222221"/>
                <w:sz w:val="22"/>
                <w:lang w:val="nl-NL"/>
              </w:rPr>
            </w:pPr>
            <w:r w:rsidRPr="003210B1">
              <w:rPr>
                <w:rFonts w:ascii="Arial" w:eastAsia="Arial" w:hAnsi="Arial"/>
                <w:color w:val="222221"/>
                <w:sz w:val="22"/>
                <w:lang w:val="nl-NL"/>
              </w:rPr>
              <w:t>Beoordeel ritme</w:t>
            </w:r>
          </w:p>
        </w:tc>
        <w:tc>
          <w:tcPr>
            <w:tcW w:w="1233" w:type="pct"/>
            <w:shd w:val="clear" w:color="auto" w:fill="auto"/>
          </w:tcPr>
          <w:p w14:paraId="6B7BA521" w14:textId="50D08C7D" w:rsidR="005B6B98" w:rsidRPr="003210B1" w:rsidRDefault="005B6B98" w:rsidP="005B6B98">
            <w:pPr>
              <w:pStyle w:val="Plattetekst"/>
              <w:suppressAutoHyphens/>
              <w:rPr>
                <w:rFonts w:ascii="Arial" w:hAnsi="Arial" w:cs="Arial"/>
                <w:b/>
                <w:bCs/>
                <w:sz w:val="22"/>
                <w:szCs w:val="22"/>
                <w:lang w:val="nl-NL"/>
              </w:rPr>
            </w:pPr>
            <w:r w:rsidRPr="003210B1">
              <w:rPr>
                <w:rFonts w:ascii="Arial" w:eastAsia="Arial" w:hAnsi="Arial"/>
                <w:b/>
                <w:sz w:val="22"/>
                <w:lang w:val="nl-NL"/>
              </w:rPr>
              <w:t>VT</w:t>
            </w:r>
            <w:r w:rsidRPr="003210B1">
              <w:rPr>
                <w:rFonts w:ascii="Arial" w:eastAsia="Arial" w:hAnsi="Arial"/>
                <w:sz w:val="22"/>
                <w:lang w:val="nl-NL"/>
              </w:rPr>
              <w:t xml:space="preserve"> na plaatsen pads</w:t>
            </w:r>
          </w:p>
        </w:tc>
        <w:tc>
          <w:tcPr>
            <w:tcW w:w="1432" w:type="pct"/>
          </w:tcPr>
          <w:p w14:paraId="08A7294F" w14:textId="77777777" w:rsidR="005B6B98" w:rsidRPr="003210B1" w:rsidRDefault="005B6B98" w:rsidP="003210B1">
            <w:pPr>
              <w:spacing w:line="245" w:lineRule="exact"/>
              <w:rPr>
                <w:rFonts w:ascii="Arial" w:eastAsia="Arial" w:hAnsi="Arial"/>
                <w:color w:val="222221"/>
                <w:sz w:val="22"/>
                <w:lang w:val="nl-NL"/>
              </w:rPr>
            </w:pPr>
            <w:r w:rsidRPr="003210B1">
              <w:rPr>
                <w:rFonts w:ascii="Arial" w:eastAsia="Arial" w:hAnsi="Arial"/>
                <w:color w:val="222221"/>
                <w:sz w:val="22"/>
                <w:lang w:val="nl-NL"/>
              </w:rPr>
              <w:t>Plaatst pads</w:t>
            </w:r>
          </w:p>
          <w:p w14:paraId="017AD15D" w14:textId="0FE86C7B"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Beoordeelt ritme</w:t>
            </w:r>
          </w:p>
        </w:tc>
        <w:tc>
          <w:tcPr>
            <w:tcW w:w="1734" w:type="pct"/>
          </w:tcPr>
          <w:p w14:paraId="3F142C24" w14:textId="72F5FD45" w:rsidR="005B6B98" w:rsidRPr="003210B1" w:rsidRDefault="005B6B98" w:rsidP="005B6B98">
            <w:pPr>
              <w:spacing w:line="245" w:lineRule="exact"/>
              <w:rPr>
                <w:rFonts w:ascii="Arial" w:eastAsia="Arial" w:hAnsi="Arial"/>
                <w:b/>
                <w:color w:val="222221"/>
                <w:sz w:val="22"/>
                <w:lang w:val="nl-NL"/>
              </w:rPr>
            </w:pPr>
            <w:r w:rsidRPr="003210B1">
              <w:rPr>
                <w:rFonts w:ascii="Arial" w:eastAsia="Arial" w:hAnsi="Arial"/>
                <w:b/>
                <w:color w:val="222221"/>
                <w:sz w:val="22"/>
                <w:lang w:val="nl-NL"/>
              </w:rPr>
              <w:t>Herkent sho</w:t>
            </w:r>
            <w:r w:rsidR="003210B1">
              <w:rPr>
                <w:rFonts w:ascii="Arial" w:eastAsia="Arial" w:hAnsi="Arial"/>
                <w:b/>
                <w:color w:val="222221"/>
                <w:sz w:val="22"/>
                <w:lang w:val="nl-NL"/>
              </w:rPr>
              <w:t>c</w:t>
            </w:r>
            <w:r w:rsidRPr="003210B1">
              <w:rPr>
                <w:rFonts w:ascii="Arial" w:eastAsia="Arial" w:hAnsi="Arial"/>
                <w:b/>
                <w:color w:val="222221"/>
                <w:sz w:val="22"/>
                <w:lang w:val="nl-NL"/>
              </w:rPr>
              <w:t>kbaar ritme</w:t>
            </w:r>
          </w:p>
          <w:p w14:paraId="5FBE7F53" w14:textId="03EE482F" w:rsidR="005B6B98" w:rsidRPr="003210B1" w:rsidRDefault="005B6B98" w:rsidP="005B6B98">
            <w:pPr>
              <w:pStyle w:val="Plattetekst"/>
              <w:suppressAutoHyphens/>
              <w:rPr>
                <w:rFonts w:ascii="Arial" w:hAnsi="Arial" w:cs="Arial"/>
                <w:b/>
                <w:bCs/>
                <w:sz w:val="22"/>
                <w:szCs w:val="22"/>
                <w:lang w:val="nl-NL"/>
              </w:rPr>
            </w:pPr>
            <w:r w:rsidRPr="003210B1">
              <w:rPr>
                <w:rFonts w:ascii="Arial" w:eastAsia="Arial" w:hAnsi="Arial"/>
                <w:b/>
                <w:sz w:val="22"/>
                <w:lang w:val="nl-NL"/>
              </w:rPr>
              <w:t>Geeft leiding aan toedienen van shock</w:t>
            </w:r>
          </w:p>
        </w:tc>
      </w:tr>
      <w:tr w:rsidR="005B6B98" w:rsidRPr="003210B1" w14:paraId="701AE39C" w14:textId="77777777" w:rsidTr="003210B1">
        <w:trPr>
          <w:trHeight w:val="1454"/>
        </w:trPr>
        <w:tc>
          <w:tcPr>
            <w:tcW w:w="601" w:type="pct"/>
            <w:shd w:val="clear" w:color="auto" w:fill="auto"/>
          </w:tcPr>
          <w:p w14:paraId="23A6D459" w14:textId="576FF563" w:rsidR="005B6B98" w:rsidRPr="003210B1" w:rsidRDefault="005B6B98" w:rsidP="005B6B98">
            <w:pPr>
              <w:spacing w:line="244" w:lineRule="exact"/>
              <w:rPr>
                <w:rFonts w:ascii="Arial" w:eastAsia="Arial" w:hAnsi="Arial"/>
                <w:color w:val="222221"/>
                <w:sz w:val="22"/>
                <w:lang w:val="nl-NL"/>
              </w:rPr>
            </w:pPr>
            <w:r w:rsidRPr="003210B1">
              <w:rPr>
                <w:rFonts w:ascii="Arial" w:eastAsia="Arial" w:hAnsi="Arial"/>
                <w:color w:val="222221"/>
                <w:sz w:val="22"/>
                <w:lang w:val="nl-NL"/>
              </w:rPr>
              <w:t>Basic life support</w:t>
            </w:r>
          </w:p>
        </w:tc>
        <w:tc>
          <w:tcPr>
            <w:tcW w:w="1233" w:type="pct"/>
            <w:shd w:val="clear" w:color="auto" w:fill="auto"/>
          </w:tcPr>
          <w:p w14:paraId="4EE6383C" w14:textId="77777777" w:rsidR="005B6B98" w:rsidRPr="003210B1" w:rsidRDefault="005B6B98" w:rsidP="005B6B98">
            <w:pPr>
              <w:spacing w:line="244" w:lineRule="exact"/>
              <w:rPr>
                <w:rFonts w:ascii="Arial" w:eastAsia="Arial" w:hAnsi="Arial"/>
                <w:sz w:val="22"/>
                <w:lang w:val="nl-NL"/>
              </w:rPr>
            </w:pPr>
            <w:r w:rsidRPr="003210B1">
              <w:rPr>
                <w:rFonts w:ascii="Arial" w:eastAsia="Arial" w:hAnsi="Arial"/>
                <w:sz w:val="22"/>
                <w:lang w:val="nl-NL"/>
              </w:rPr>
              <w:t>Kind blijft levenloos zonder ademarbeid of spontane bewegingen</w:t>
            </w:r>
          </w:p>
          <w:p w14:paraId="522D17C6" w14:textId="0D5D49D5" w:rsidR="005B6B98" w:rsidRPr="003210B1" w:rsidRDefault="005B6B98" w:rsidP="005B6B98">
            <w:pPr>
              <w:suppressAutoHyphens/>
              <w:rPr>
                <w:rFonts w:ascii="Arial" w:hAnsi="Arial" w:cs="Arial"/>
                <w:sz w:val="22"/>
                <w:szCs w:val="22"/>
                <w:lang w:val="nl-NL"/>
              </w:rPr>
            </w:pPr>
          </w:p>
        </w:tc>
        <w:tc>
          <w:tcPr>
            <w:tcW w:w="1432" w:type="pct"/>
          </w:tcPr>
          <w:p w14:paraId="6334E515" w14:textId="77777777" w:rsidR="005B6B98" w:rsidRPr="003210B1" w:rsidRDefault="005B6B98" w:rsidP="003210B1">
            <w:pPr>
              <w:spacing w:line="244" w:lineRule="exact"/>
              <w:rPr>
                <w:rFonts w:ascii="Arial" w:eastAsia="Arial" w:hAnsi="Arial"/>
                <w:sz w:val="22"/>
                <w:lang w:val="nl-NL"/>
              </w:rPr>
            </w:pPr>
            <w:r w:rsidRPr="003210B1">
              <w:rPr>
                <w:rFonts w:ascii="Arial" w:eastAsia="Arial" w:hAnsi="Arial"/>
                <w:sz w:val="22"/>
                <w:lang w:val="nl-NL"/>
              </w:rPr>
              <w:t>Continu CPR in 15:2 ratio</w:t>
            </w:r>
          </w:p>
          <w:p w14:paraId="7F453E1A" w14:textId="77777777" w:rsidR="005B6B98" w:rsidRPr="003210B1" w:rsidRDefault="005B6B98" w:rsidP="003210B1">
            <w:pPr>
              <w:spacing w:line="0" w:lineRule="atLeast"/>
              <w:rPr>
                <w:rFonts w:ascii="Arial" w:eastAsia="Arial" w:hAnsi="Arial"/>
                <w:sz w:val="22"/>
                <w:lang w:val="nl-NL"/>
              </w:rPr>
            </w:pPr>
            <w:r w:rsidRPr="003210B1">
              <w:rPr>
                <w:rFonts w:ascii="Arial" w:eastAsia="Arial" w:hAnsi="Arial"/>
                <w:sz w:val="22"/>
                <w:lang w:val="nl-NL"/>
              </w:rPr>
              <w:t xml:space="preserve">Overweeg plaatsen luchtweg </w:t>
            </w:r>
          </w:p>
          <w:p w14:paraId="26F5DEAC" w14:textId="7C2DE481" w:rsidR="005B6B98" w:rsidRPr="003210B1" w:rsidRDefault="005B6B98" w:rsidP="003210B1">
            <w:pPr>
              <w:spacing w:line="0" w:lineRule="atLeast"/>
              <w:rPr>
                <w:rFonts w:ascii="Arial" w:eastAsia="Arial" w:hAnsi="Arial"/>
                <w:sz w:val="22"/>
                <w:lang w:val="nl-NL"/>
              </w:rPr>
            </w:pPr>
            <w:r w:rsidRPr="003210B1">
              <w:rPr>
                <w:rFonts w:ascii="Arial" w:eastAsia="Arial" w:hAnsi="Arial"/>
                <w:i/>
                <w:sz w:val="22"/>
                <w:lang w:val="nl-NL"/>
              </w:rPr>
              <w:t>De teamleider voert in principe geen acties uit doch houdt het overzicht tijdens de reanimatie</w:t>
            </w:r>
          </w:p>
        </w:tc>
        <w:tc>
          <w:tcPr>
            <w:tcW w:w="1734" w:type="pct"/>
          </w:tcPr>
          <w:p w14:paraId="416C3ADC" w14:textId="4B8DF2D9" w:rsidR="005B6B98" w:rsidRPr="003210B1" w:rsidRDefault="005B6B98" w:rsidP="005B6B98">
            <w:pPr>
              <w:suppressAutoHyphens/>
              <w:rPr>
                <w:rFonts w:ascii="Arial" w:hAnsi="Arial" w:cs="Arial"/>
                <w:b/>
                <w:bCs/>
                <w:sz w:val="22"/>
                <w:szCs w:val="22"/>
                <w:lang w:val="nl-NL"/>
              </w:rPr>
            </w:pPr>
            <w:r w:rsidRPr="003210B1">
              <w:rPr>
                <w:rFonts w:ascii="Arial" w:eastAsia="Arial" w:hAnsi="Arial"/>
                <w:b/>
                <w:sz w:val="22"/>
                <w:lang w:val="nl-NL"/>
              </w:rPr>
              <w:t>Zorgt voor continue en effectieve CPR.</w:t>
            </w:r>
          </w:p>
        </w:tc>
      </w:tr>
      <w:tr w:rsidR="00B1042F" w:rsidRPr="003210B1" w14:paraId="303E1CCE" w14:textId="77777777" w:rsidTr="005B6B98">
        <w:trPr>
          <w:trHeight w:val="174"/>
        </w:trPr>
        <w:tc>
          <w:tcPr>
            <w:tcW w:w="601" w:type="pct"/>
            <w:tcBorders>
              <w:bottom w:val="single" w:sz="8" w:space="0" w:color="auto"/>
            </w:tcBorders>
            <w:shd w:val="clear" w:color="auto" w:fill="auto"/>
          </w:tcPr>
          <w:p w14:paraId="39A735FB" w14:textId="775CD21F" w:rsidR="00B1042F" w:rsidRPr="003210B1" w:rsidRDefault="005B6B98" w:rsidP="00B1042F">
            <w:pPr>
              <w:pStyle w:val="Plattetekst"/>
              <w:suppressAutoHyphens/>
              <w:rPr>
                <w:rFonts w:ascii="Arial" w:hAnsi="Arial" w:cs="Arial"/>
                <w:sz w:val="22"/>
                <w:szCs w:val="22"/>
                <w:lang w:val="nl-NL"/>
              </w:rPr>
            </w:pPr>
            <w:r w:rsidRPr="003210B1">
              <w:rPr>
                <w:rFonts w:ascii="Arial" w:hAnsi="Arial" w:cs="Arial"/>
                <w:sz w:val="22"/>
                <w:szCs w:val="22"/>
                <w:lang w:val="nl-NL"/>
              </w:rPr>
              <w:t>Medicatie</w:t>
            </w:r>
          </w:p>
        </w:tc>
        <w:tc>
          <w:tcPr>
            <w:tcW w:w="4399" w:type="pct"/>
            <w:gridSpan w:val="3"/>
            <w:tcBorders>
              <w:bottom w:val="single" w:sz="8" w:space="0" w:color="auto"/>
            </w:tcBorders>
            <w:shd w:val="clear" w:color="auto" w:fill="auto"/>
          </w:tcPr>
          <w:p w14:paraId="2164B9F1" w14:textId="21B51489" w:rsidR="00B1042F" w:rsidRPr="003210B1" w:rsidRDefault="005B6B98" w:rsidP="005B6B98">
            <w:pPr>
              <w:spacing w:line="245" w:lineRule="exact"/>
              <w:ind w:left="100"/>
              <w:rPr>
                <w:rFonts w:ascii="Arial" w:eastAsia="Arial" w:hAnsi="Arial"/>
                <w:b/>
                <w:bCs/>
                <w:sz w:val="22"/>
                <w:lang w:val="nl-NL"/>
              </w:rPr>
            </w:pPr>
            <w:proofErr w:type="spellStart"/>
            <w:proofErr w:type="gramStart"/>
            <w:r w:rsidRPr="003210B1">
              <w:rPr>
                <w:rFonts w:ascii="Arial" w:eastAsia="Arial" w:hAnsi="Arial"/>
                <w:sz w:val="22"/>
                <w:lang w:val="nl-NL"/>
              </w:rPr>
              <w:t>nvt</w:t>
            </w:r>
            <w:proofErr w:type="spellEnd"/>
            <w:proofErr w:type="gramEnd"/>
            <w:r w:rsidRPr="003210B1">
              <w:rPr>
                <w:rFonts w:ascii="Arial" w:eastAsia="Arial" w:hAnsi="Arial"/>
                <w:sz w:val="22"/>
                <w:lang w:val="nl-NL"/>
              </w:rPr>
              <w:t xml:space="preserve"> – echter wel zorgen voor toegang. IV lukt niet dus er moet snel worden overgegaan (of als eerste) naar </w:t>
            </w:r>
            <w:r w:rsidRPr="003210B1">
              <w:rPr>
                <w:rFonts w:ascii="Arial" w:eastAsia="Arial" w:hAnsi="Arial"/>
                <w:b/>
                <w:bCs/>
                <w:sz w:val="22"/>
                <w:lang w:val="nl-NL"/>
              </w:rPr>
              <w:t>IO toegang.</w:t>
            </w:r>
            <w:r w:rsidRPr="003210B1">
              <w:rPr>
                <w:rFonts w:ascii="Arial" w:eastAsia="Arial" w:hAnsi="Arial"/>
                <w:sz w:val="22"/>
                <w:lang w:val="nl-NL"/>
              </w:rPr>
              <w:t xml:space="preserve"> </w:t>
            </w:r>
            <w:r w:rsidRPr="003210B1">
              <w:rPr>
                <w:rFonts w:ascii="Arial" w:eastAsia="Arial" w:hAnsi="Arial"/>
                <w:b/>
                <w:bCs/>
                <w:sz w:val="22"/>
                <w:lang w:val="nl-NL"/>
              </w:rPr>
              <w:t>De toegang moet aanwezig zijn tijdens deze of volgende cyclus</w:t>
            </w:r>
          </w:p>
        </w:tc>
      </w:tr>
      <w:tr w:rsidR="00B1042F" w:rsidRPr="003210B1" w14:paraId="4E246C3B" w14:textId="77777777" w:rsidTr="005B6B98">
        <w:trPr>
          <w:trHeight w:val="174"/>
        </w:trPr>
        <w:tc>
          <w:tcPr>
            <w:tcW w:w="5000" w:type="pct"/>
            <w:gridSpan w:val="4"/>
            <w:tcBorders>
              <w:bottom w:val="single" w:sz="8" w:space="0" w:color="auto"/>
            </w:tcBorders>
            <w:shd w:val="clear" w:color="auto" w:fill="auto"/>
          </w:tcPr>
          <w:p w14:paraId="00656D72" w14:textId="0FAAD329" w:rsidR="00B1042F" w:rsidRPr="003210B1" w:rsidRDefault="005B6B98" w:rsidP="00B1042F">
            <w:pPr>
              <w:suppressAutoHyphens/>
              <w:jc w:val="center"/>
              <w:rPr>
                <w:rFonts w:ascii="Arial" w:hAnsi="Arial" w:cs="Arial"/>
                <w:sz w:val="22"/>
                <w:szCs w:val="22"/>
                <w:lang w:val="nl-NL"/>
              </w:rPr>
            </w:pPr>
            <w:r w:rsidRPr="003210B1">
              <w:rPr>
                <w:rFonts w:ascii="Arial" w:eastAsia="Arial" w:hAnsi="Arial"/>
                <w:b/>
                <w:sz w:val="22"/>
                <w:lang w:val="nl-NL"/>
              </w:rPr>
              <w:t>Werkt systematisch de 4 H’s en 4 T’s af</w:t>
            </w:r>
          </w:p>
        </w:tc>
      </w:tr>
      <w:tr w:rsidR="00B1042F" w:rsidRPr="003210B1" w14:paraId="16D13222" w14:textId="77777777" w:rsidTr="005B6B98">
        <w:trPr>
          <w:trHeight w:val="174"/>
        </w:trPr>
        <w:tc>
          <w:tcPr>
            <w:tcW w:w="5000" w:type="pct"/>
            <w:gridSpan w:val="4"/>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59E3E4E6" w14:textId="7CA20A54" w:rsidR="00B1042F" w:rsidRPr="003210B1" w:rsidRDefault="00B1042F" w:rsidP="00B1042F">
            <w:pPr>
              <w:suppressAutoHyphens/>
              <w:rPr>
                <w:rFonts w:ascii="Arial" w:hAnsi="Arial" w:cs="Arial"/>
                <w:sz w:val="22"/>
                <w:szCs w:val="22"/>
                <w:lang w:val="nl-NL"/>
              </w:rPr>
            </w:pPr>
            <w:r w:rsidRPr="003210B1">
              <w:rPr>
                <w:rFonts w:ascii="Arial" w:hAnsi="Arial" w:cs="Arial"/>
                <w:b/>
                <w:bCs/>
                <w:sz w:val="22"/>
                <w:szCs w:val="22"/>
                <w:lang w:val="nl-NL"/>
              </w:rPr>
              <w:t xml:space="preserve">Advanced Life Support – </w:t>
            </w:r>
            <w:r w:rsidR="005B6B98" w:rsidRPr="003210B1">
              <w:rPr>
                <w:rFonts w:ascii="Arial" w:hAnsi="Arial" w:cs="Arial"/>
                <w:b/>
                <w:bCs/>
                <w:sz w:val="22"/>
                <w:szCs w:val="22"/>
                <w:lang w:val="nl-NL"/>
              </w:rPr>
              <w:t>2</w:t>
            </w:r>
            <w:r w:rsidR="005B6B98" w:rsidRPr="003210B1">
              <w:rPr>
                <w:rFonts w:ascii="Arial" w:hAnsi="Arial" w:cs="Arial"/>
                <w:b/>
                <w:bCs/>
                <w:sz w:val="22"/>
                <w:szCs w:val="22"/>
                <w:vertAlign w:val="superscript"/>
                <w:lang w:val="nl-NL"/>
              </w:rPr>
              <w:t>e</w:t>
            </w:r>
            <w:r w:rsidR="005B6B98" w:rsidRPr="003210B1">
              <w:rPr>
                <w:rFonts w:ascii="Arial" w:hAnsi="Arial" w:cs="Arial"/>
                <w:b/>
                <w:bCs/>
                <w:sz w:val="22"/>
                <w:szCs w:val="22"/>
                <w:lang w:val="nl-NL"/>
              </w:rPr>
              <w:t xml:space="preserve"> </w:t>
            </w:r>
            <w:r w:rsidRPr="003210B1">
              <w:rPr>
                <w:rFonts w:ascii="Arial" w:hAnsi="Arial" w:cs="Arial"/>
                <w:b/>
                <w:bCs/>
                <w:sz w:val="22"/>
                <w:szCs w:val="22"/>
                <w:lang w:val="nl-NL"/>
              </w:rPr>
              <w:t>cycl</w:t>
            </w:r>
            <w:r w:rsidR="005B6B98" w:rsidRPr="003210B1">
              <w:rPr>
                <w:rFonts w:ascii="Arial" w:hAnsi="Arial" w:cs="Arial"/>
                <w:b/>
                <w:bCs/>
                <w:sz w:val="22"/>
                <w:szCs w:val="22"/>
                <w:lang w:val="nl-NL"/>
              </w:rPr>
              <w:t>us</w:t>
            </w:r>
          </w:p>
        </w:tc>
      </w:tr>
      <w:tr w:rsidR="005B6B98" w:rsidRPr="003210B1" w14:paraId="264697A5" w14:textId="77777777" w:rsidTr="005B6B98">
        <w:trPr>
          <w:trHeight w:val="174"/>
        </w:trPr>
        <w:tc>
          <w:tcPr>
            <w:tcW w:w="601" w:type="pct"/>
            <w:tcBorders>
              <w:top w:val="single" w:sz="8" w:space="0" w:color="auto"/>
            </w:tcBorders>
            <w:shd w:val="clear" w:color="auto" w:fill="auto"/>
          </w:tcPr>
          <w:p w14:paraId="727D0F60" w14:textId="7D55EF00"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Beoordeel ritme</w:t>
            </w:r>
          </w:p>
        </w:tc>
        <w:tc>
          <w:tcPr>
            <w:tcW w:w="1233" w:type="pct"/>
            <w:tcBorders>
              <w:top w:val="single" w:sz="8" w:space="0" w:color="auto"/>
            </w:tcBorders>
            <w:shd w:val="clear" w:color="auto" w:fill="auto"/>
          </w:tcPr>
          <w:p w14:paraId="42C3CB96" w14:textId="3BBC12A9" w:rsidR="005B6B98" w:rsidRPr="003210B1" w:rsidRDefault="005B6B98" w:rsidP="005B6B98">
            <w:pPr>
              <w:suppressAutoHyphens/>
              <w:rPr>
                <w:rFonts w:ascii="Arial" w:hAnsi="Arial" w:cs="Arial"/>
                <w:b/>
                <w:bCs/>
                <w:sz w:val="22"/>
                <w:szCs w:val="22"/>
                <w:lang w:val="nl-NL"/>
              </w:rPr>
            </w:pPr>
            <w:r w:rsidRPr="003210B1">
              <w:rPr>
                <w:rFonts w:ascii="Arial" w:eastAsia="Arial" w:hAnsi="Arial"/>
                <w:b/>
                <w:sz w:val="22"/>
                <w:lang w:val="nl-NL"/>
              </w:rPr>
              <w:t>VT</w:t>
            </w:r>
          </w:p>
        </w:tc>
        <w:tc>
          <w:tcPr>
            <w:tcW w:w="1432" w:type="pct"/>
            <w:tcBorders>
              <w:top w:val="single" w:sz="8" w:space="0" w:color="auto"/>
            </w:tcBorders>
          </w:tcPr>
          <w:p w14:paraId="6C66211E" w14:textId="3924A95F"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Beoordeel ritme</w:t>
            </w:r>
          </w:p>
        </w:tc>
        <w:tc>
          <w:tcPr>
            <w:tcW w:w="1734" w:type="pct"/>
            <w:tcBorders>
              <w:top w:val="single" w:sz="8" w:space="0" w:color="auto"/>
            </w:tcBorders>
          </w:tcPr>
          <w:p w14:paraId="7FD13135" w14:textId="7F2917C4" w:rsidR="005B6B98" w:rsidRPr="003210B1" w:rsidRDefault="005B6B98" w:rsidP="005B6B98">
            <w:pPr>
              <w:spacing w:line="0" w:lineRule="atLeast"/>
              <w:rPr>
                <w:rFonts w:ascii="Arial" w:eastAsia="Arial" w:hAnsi="Arial"/>
                <w:b/>
                <w:color w:val="222221"/>
                <w:sz w:val="22"/>
                <w:lang w:val="nl-NL"/>
              </w:rPr>
            </w:pPr>
            <w:r w:rsidRPr="003210B1">
              <w:rPr>
                <w:rFonts w:ascii="Arial" w:eastAsia="Arial" w:hAnsi="Arial"/>
                <w:b/>
                <w:color w:val="222221"/>
                <w:sz w:val="22"/>
                <w:lang w:val="nl-NL"/>
              </w:rPr>
              <w:t>Herkent s</w:t>
            </w:r>
            <w:r w:rsidR="003210B1">
              <w:rPr>
                <w:rFonts w:ascii="Arial" w:eastAsia="Arial" w:hAnsi="Arial"/>
                <w:b/>
                <w:color w:val="222221"/>
                <w:sz w:val="22"/>
                <w:lang w:val="nl-NL"/>
              </w:rPr>
              <w:t>h</w:t>
            </w:r>
            <w:r w:rsidRPr="003210B1">
              <w:rPr>
                <w:rFonts w:ascii="Arial" w:eastAsia="Arial" w:hAnsi="Arial"/>
                <w:b/>
                <w:color w:val="222221"/>
                <w:sz w:val="22"/>
                <w:lang w:val="nl-NL"/>
              </w:rPr>
              <w:t>o</w:t>
            </w:r>
            <w:r w:rsidR="003210B1">
              <w:rPr>
                <w:rFonts w:ascii="Arial" w:eastAsia="Arial" w:hAnsi="Arial"/>
                <w:b/>
                <w:color w:val="222221"/>
                <w:sz w:val="22"/>
                <w:lang w:val="nl-NL"/>
              </w:rPr>
              <w:t>c</w:t>
            </w:r>
            <w:r w:rsidRPr="003210B1">
              <w:rPr>
                <w:rFonts w:ascii="Arial" w:eastAsia="Arial" w:hAnsi="Arial"/>
                <w:b/>
                <w:color w:val="222221"/>
                <w:sz w:val="22"/>
                <w:lang w:val="nl-NL"/>
              </w:rPr>
              <w:t>kbaar ritme</w:t>
            </w:r>
          </w:p>
          <w:p w14:paraId="25115DC2" w14:textId="1759BA43" w:rsidR="005B6B98" w:rsidRPr="003210B1" w:rsidRDefault="005B6B98" w:rsidP="005B6B98">
            <w:pPr>
              <w:suppressAutoHyphens/>
              <w:rPr>
                <w:rFonts w:ascii="Arial" w:hAnsi="Arial" w:cs="Arial"/>
                <w:sz w:val="22"/>
                <w:szCs w:val="22"/>
                <w:lang w:val="nl-NL"/>
              </w:rPr>
            </w:pPr>
            <w:r w:rsidRPr="003210B1">
              <w:rPr>
                <w:rFonts w:ascii="Arial" w:eastAsia="Arial" w:hAnsi="Arial"/>
                <w:b/>
                <w:color w:val="222221"/>
                <w:sz w:val="22"/>
                <w:lang w:val="nl-NL"/>
              </w:rPr>
              <w:t>Geeft leiding aan toedienen van shock</w:t>
            </w:r>
          </w:p>
        </w:tc>
      </w:tr>
      <w:tr w:rsidR="005B6B98" w:rsidRPr="003210B1" w14:paraId="781E37EE" w14:textId="77777777" w:rsidTr="005B6B98">
        <w:trPr>
          <w:trHeight w:val="174"/>
        </w:trPr>
        <w:tc>
          <w:tcPr>
            <w:tcW w:w="601" w:type="pct"/>
            <w:shd w:val="clear" w:color="auto" w:fill="auto"/>
          </w:tcPr>
          <w:p w14:paraId="780012D3" w14:textId="77777777" w:rsidR="005B6B98" w:rsidRPr="003210B1" w:rsidRDefault="005B6B98" w:rsidP="005B6B98">
            <w:pPr>
              <w:spacing w:line="243" w:lineRule="exact"/>
              <w:rPr>
                <w:rFonts w:ascii="Arial" w:eastAsia="Arial" w:hAnsi="Arial"/>
                <w:color w:val="222221"/>
                <w:sz w:val="22"/>
                <w:lang w:val="nl-NL"/>
              </w:rPr>
            </w:pPr>
            <w:r w:rsidRPr="003210B1">
              <w:rPr>
                <w:rFonts w:ascii="Arial" w:eastAsia="Arial" w:hAnsi="Arial"/>
                <w:color w:val="222221"/>
                <w:sz w:val="22"/>
                <w:lang w:val="nl-NL"/>
              </w:rPr>
              <w:t>Basic life</w:t>
            </w:r>
          </w:p>
          <w:p w14:paraId="7D34694F" w14:textId="35DF27A8" w:rsidR="005B6B98" w:rsidRPr="003210B1" w:rsidRDefault="005B6B98" w:rsidP="005B6B98">
            <w:pPr>
              <w:pStyle w:val="Plattetekst"/>
              <w:suppressAutoHyphens/>
              <w:rPr>
                <w:rFonts w:ascii="Arial" w:hAnsi="Arial" w:cs="Arial"/>
                <w:sz w:val="22"/>
                <w:szCs w:val="22"/>
                <w:lang w:val="nl-NL"/>
              </w:rPr>
            </w:pPr>
            <w:proofErr w:type="gramStart"/>
            <w:r w:rsidRPr="003210B1">
              <w:rPr>
                <w:rFonts w:ascii="Arial" w:eastAsia="Arial" w:hAnsi="Arial"/>
                <w:sz w:val="22"/>
                <w:lang w:val="nl-NL"/>
              </w:rPr>
              <w:t>support</w:t>
            </w:r>
            <w:proofErr w:type="gramEnd"/>
          </w:p>
        </w:tc>
        <w:tc>
          <w:tcPr>
            <w:tcW w:w="1233" w:type="pct"/>
            <w:shd w:val="clear" w:color="auto" w:fill="auto"/>
          </w:tcPr>
          <w:p w14:paraId="5EB8E9C4" w14:textId="7F0C449D" w:rsidR="005B6B98" w:rsidRPr="003210B1" w:rsidRDefault="005B6B98" w:rsidP="005B6B98">
            <w:pPr>
              <w:suppressAutoHyphens/>
              <w:rPr>
                <w:rFonts w:ascii="Arial" w:hAnsi="Arial" w:cs="Arial"/>
                <w:b/>
                <w:bCs/>
                <w:sz w:val="22"/>
                <w:szCs w:val="22"/>
                <w:lang w:val="nl-NL"/>
              </w:rPr>
            </w:pPr>
            <w:r w:rsidRPr="003210B1">
              <w:rPr>
                <w:rFonts w:ascii="Arial" w:eastAsia="Arial" w:hAnsi="Arial"/>
                <w:sz w:val="22"/>
                <w:lang w:val="nl-NL"/>
              </w:rPr>
              <w:t>Kind blijft levenloos zonder ademarbeid of spontane bewegingen</w:t>
            </w:r>
          </w:p>
        </w:tc>
        <w:tc>
          <w:tcPr>
            <w:tcW w:w="1432" w:type="pct"/>
          </w:tcPr>
          <w:p w14:paraId="14B13612" w14:textId="77777777" w:rsidR="005B6B98" w:rsidRPr="003210B1" w:rsidRDefault="005B6B98" w:rsidP="003210B1">
            <w:pPr>
              <w:spacing w:line="244" w:lineRule="exact"/>
              <w:rPr>
                <w:rFonts w:ascii="Arial" w:eastAsia="Arial" w:hAnsi="Arial"/>
                <w:sz w:val="22"/>
                <w:lang w:val="nl-NL"/>
              </w:rPr>
            </w:pPr>
            <w:r w:rsidRPr="003210B1">
              <w:rPr>
                <w:rFonts w:ascii="Arial" w:eastAsia="Arial" w:hAnsi="Arial"/>
                <w:sz w:val="22"/>
                <w:lang w:val="nl-NL"/>
              </w:rPr>
              <w:t>Continu CPR in 15:2 ratio</w:t>
            </w:r>
          </w:p>
          <w:p w14:paraId="76ECFDF5" w14:textId="6D740DC1" w:rsidR="005B6B98" w:rsidRPr="003210B1" w:rsidRDefault="005B6B98" w:rsidP="005B6B98">
            <w:pPr>
              <w:suppressAutoHyphens/>
              <w:rPr>
                <w:rFonts w:ascii="Arial" w:hAnsi="Arial" w:cs="Arial"/>
                <w:sz w:val="22"/>
                <w:szCs w:val="22"/>
                <w:lang w:val="nl-NL"/>
              </w:rPr>
            </w:pPr>
            <w:r w:rsidRPr="003210B1">
              <w:rPr>
                <w:rFonts w:ascii="Arial" w:eastAsia="Arial" w:hAnsi="Arial"/>
                <w:sz w:val="22"/>
                <w:lang w:val="nl-NL"/>
              </w:rPr>
              <w:t>Overweeg plaatsen luchtweg</w:t>
            </w:r>
          </w:p>
        </w:tc>
        <w:tc>
          <w:tcPr>
            <w:tcW w:w="1734" w:type="pct"/>
          </w:tcPr>
          <w:p w14:paraId="7CD7A692" w14:textId="7FA06DCC" w:rsidR="005B6B98" w:rsidRPr="003210B1" w:rsidRDefault="005B6B98" w:rsidP="005B6B98">
            <w:pPr>
              <w:pStyle w:val="Plattetekst"/>
              <w:suppressAutoHyphens/>
              <w:rPr>
                <w:rFonts w:ascii="Arial" w:hAnsi="Arial" w:cs="Arial"/>
                <w:b/>
                <w:bCs/>
                <w:sz w:val="22"/>
                <w:szCs w:val="22"/>
                <w:lang w:val="nl-NL"/>
              </w:rPr>
            </w:pPr>
            <w:r w:rsidRPr="003210B1">
              <w:rPr>
                <w:rFonts w:ascii="Arial" w:eastAsia="Arial" w:hAnsi="Arial"/>
                <w:b/>
                <w:sz w:val="22"/>
                <w:lang w:val="nl-NL"/>
              </w:rPr>
              <w:t>Zorgt voor continue en effectieve CPR.</w:t>
            </w:r>
          </w:p>
        </w:tc>
      </w:tr>
      <w:tr w:rsidR="005B6B98" w:rsidRPr="003210B1" w14:paraId="17BC4659" w14:textId="77777777" w:rsidTr="005B6B98">
        <w:trPr>
          <w:trHeight w:val="174"/>
        </w:trPr>
        <w:tc>
          <w:tcPr>
            <w:tcW w:w="601" w:type="pct"/>
            <w:tcBorders>
              <w:bottom w:val="single" w:sz="8" w:space="0" w:color="auto"/>
            </w:tcBorders>
            <w:shd w:val="clear" w:color="auto" w:fill="auto"/>
          </w:tcPr>
          <w:p w14:paraId="74CC317D" w14:textId="4A047B8D" w:rsidR="005B6B98" w:rsidRPr="003210B1" w:rsidRDefault="005B6B98" w:rsidP="005B6B98">
            <w:pPr>
              <w:pStyle w:val="Plattetekst"/>
              <w:suppressAutoHyphens/>
              <w:rPr>
                <w:rFonts w:ascii="Arial" w:hAnsi="Arial" w:cs="Arial"/>
                <w:sz w:val="22"/>
                <w:szCs w:val="22"/>
                <w:lang w:val="nl-NL"/>
              </w:rPr>
            </w:pPr>
            <w:r w:rsidRPr="003210B1">
              <w:rPr>
                <w:rFonts w:ascii="Arial" w:hAnsi="Arial" w:cs="Arial"/>
                <w:sz w:val="22"/>
                <w:szCs w:val="22"/>
                <w:lang w:val="nl-NL"/>
              </w:rPr>
              <w:t>Medicatie</w:t>
            </w:r>
          </w:p>
        </w:tc>
        <w:tc>
          <w:tcPr>
            <w:tcW w:w="4399" w:type="pct"/>
            <w:gridSpan w:val="3"/>
            <w:tcBorders>
              <w:bottom w:val="single" w:sz="8" w:space="0" w:color="auto"/>
            </w:tcBorders>
            <w:shd w:val="clear" w:color="auto" w:fill="auto"/>
          </w:tcPr>
          <w:p w14:paraId="1660B995" w14:textId="6559EFBC"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i/>
                <w:iCs/>
                <w:color w:val="222221"/>
                <w:sz w:val="22"/>
                <w:szCs w:val="22"/>
                <w:u w:color="222221"/>
                <w:lang w:val="nl-NL"/>
              </w:rPr>
            </w:pPr>
            <w:proofErr w:type="spellStart"/>
            <w:proofErr w:type="gramStart"/>
            <w:r w:rsidRPr="003210B1">
              <w:rPr>
                <w:rFonts w:ascii="Arial" w:eastAsia="Arial" w:hAnsi="Arial"/>
                <w:sz w:val="22"/>
                <w:lang w:val="nl-NL"/>
              </w:rPr>
              <w:t>nvt</w:t>
            </w:r>
            <w:proofErr w:type="spellEnd"/>
            <w:proofErr w:type="gramEnd"/>
            <w:r w:rsidRPr="003210B1">
              <w:rPr>
                <w:rFonts w:ascii="Arial" w:eastAsia="Arial" w:hAnsi="Arial"/>
                <w:sz w:val="22"/>
                <w:lang w:val="nl-NL"/>
              </w:rPr>
              <w:t xml:space="preserve"> – er kan echter al wel adrenaline en amiodaron klaargemaakt worden. Het klaarmaken van medicatie op dit ogenblik kan tijd winnen</w:t>
            </w:r>
          </w:p>
        </w:tc>
      </w:tr>
      <w:tr w:rsidR="005B6B98" w:rsidRPr="003210B1" w14:paraId="61FE597D" w14:textId="77777777" w:rsidTr="005B6B98">
        <w:trPr>
          <w:trHeight w:val="174"/>
        </w:trPr>
        <w:tc>
          <w:tcPr>
            <w:tcW w:w="5000" w:type="pct"/>
            <w:gridSpan w:val="4"/>
            <w:tcBorders>
              <w:bottom w:val="single" w:sz="8" w:space="0" w:color="auto"/>
            </w:tcBorders>
            <w:shd w:val="clear" w:color="auto" w:fill="auto"/>
          </w:tcPr>
          <w:p w14:paraId="7D9BEDCA" w14:textId="79E38FF2"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hAnsi="Arial" w:cs="Arial"/>
                <w:b/>
                <w:bCs/>
                <w:color w:val="222221"/>
                <w:sz w:val="22"/>
                <w:szCs w:val="22"/>
                <w:u w:color="222221"/>
                <w:lang w:val="nl-NL"/>
              </w:rPr>
            </w:pPr>
            <w:r w:rsidRPr="003210B1">
              <w:rPr>
                <w:rFonts w:ascii="Arial" w:eastAsia="Arial" w:hAnsi="Arial"/>
                <w:b/>
                <w:sz w:val="22"/>
                <w:lang w:val="nl-NL"/>
              </w:rPr>
              <w:t>Werkt systematisch de 4 H’s en 4 T’s af</w:t>
            </w:r>
          </w:p>
        </w:tc>
      </w:tr>
      <w:tr w:rsidR="005B6B98" w:rsidRPr="003210B1" w14:paraId="2FC5575C" w14:textId="77777777" w:rsidTr="005B6B98">
        <w:trPr>
          <w:trHeight w:val="174"/>
        </w:trPr>
        <w:tc>
          <w:tcPr>
            <w:tcW w:w="5000" w:type="pct"/>
            <w:gridSpan w:val="4"/>
            <w:tcBorders>
              <w:top w:val="single" w:sz="8" w:space="0" w:color="auto"/>
              <w:left w:val="single" w:sz="8" w:space="0" w:color="auto"/>
              <w:bottom w:val="single" w:sz="8" w:space="0" w:color="auto"/>
              <w:right w:val="single" w:sz="8" w:space="0" w:color="auto"/>
            </w:tcBorders>
            <w:shd w:val="clear" w:color="auto" w:fill="B8CCE4" w:themeFill="accent1" w:themeFillTint="66"/>
          </w:tcPr>
          <w:p w14:paraId="2CE3872B" w14:textId="2208BF1B" w:rsidR="005B6B98" w:rsidRPr="003210B1" w:rsidRDefault="005B6B98" w:rsidP="005B6B98">
            <w:pPr>
              <w:suppressAutoHyphens/>
              <w:rPr>
                <w:rFonts w:ascii="Arial" w:hAnsi="Arial" w:cs="Arial"/>
                <w:sz w:val="22"/>
                <w:szCs w:val="22"/>
                <w:lang w:val="nl-NL"/>
              </w:rPr>
            </w:pPr>
            <w:r w:rsidRPr="003210B1">
              <w:rPr>
                <w:rFonts w:ascii="Arial" w:hAnsi="Arial" w:cs="Arial"/>
                <w:b/>
                <w:bCs/>
                <w:sz w:val="22"/>
                <w:szCs w:val="22"/>
                <w:lang w:val="nl-NL"/>
              </w:rPr>
              <w:t>Advanced Life Support – 3</w:t>
            </w:r>
            <w:r w:rsidRPr="003210B1">
              <w:rPr>
                <w:rFonts w:ascii="Arial" w:hAnsi="Arial" w:cs="Arial"/>
                <w:b/>
                <w:bCs/>
                <w:sz w:val="22"/>
                <w:szCs w:val="22"/>
                <w:vertAlign w:val="superscript"/>
                <w:lang w:val="nl-NL"/>
              </w:rPr>
              <w:t>e</w:t>
            </w:r>
            <w:r w:rsidRPr="003210B1">
              <w:rPr>
                <w:rFonts w:ascii="Arial" w:hAnsi="Arial" w:cs="Arial"/>
                <w:b/>
                <w:bCs/>
                <w:sz w:val="22"/>
                <w:szCs w:val="22"/>
                <w:lang w:val="nl-NL"/>
              </w:rPr>
              <w:t xml:space="preserve"> cyclus</w:t>
            </w:r>
          </w:p>
        </w:tc>
      </w:tr>
      <w:tr w:rsidR="005B6B98" w:rsidRPr="003210B1" w14:paraId="218ACB20" w14:textId="77777777" w:rsidTr="005B6B98">
        <w:trPr>
          <w:trHeight w:val="174"/>
        </w:trPr>
        <w:tc>
          <w:tcPr>
            <w:tcW w:w="601" w:type="pct"/>
            <w:shd w:val="clear" w:color="auto" w:fill="auto"/>
          </w:tcPr>
          <w:p w14:paraId="40B53CFD" w14:textId="42238821"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Beoordeel</w:t>
            </w:r>
          </w:p>
        </w:tc>
        <w:tc>
          <w:tcPr>
            <w:tcW w:w="1233" w:type="pct"/>
            <w:shd w:val="clear" w:color="auto" w:fill="auto"/>
          </w:tcPr>
          <w:p w14:paraId="03F18437" w14:textId="7006205C" w:rsidR="005B6B98" w:rsidRPr="003210B1" w:rsidRDefault="005B6B98" w:rsidP="005B6B98">
            <w:pPr>
              <w:suppressAutoHyphens/>
              <w:rPr>
                <w:rFonts w:ascii="Arial" w:hAnsi="Arial" w:cs="Arial"/>
                <w:b/>
                <w:bCs/>
                <w:sz w:val="22"/>
                <w:szCs w:val="22"/>
                <w:lang w:val="nl-NL"/>
              </w:rPr>
            </w:pPr>
            <w:r w:rsidRPr="003210B1">
              <w:rPr>
                <w:rFonts w:ascii="Arial" w:eastAsia="Arial" w:hAnsi="Arial"/>
                <w:b/>
                <w:sz w:val="22"/>
                <w:lang w:val="nl-NL"/>
              </w:rPr>
              <w:t>VT</w:t>
            </w:r>
          </w:p>
        </w:tc>
        <w:tc>
          <w:tcPr>
            <w:tcW w:w="1432" w:type="pct"/>
            <w:shd w:val="clear" w:color="auto" w:fill="auto"/>
          </w:tcPr>
          <w:p w14:paraId="6369DE56" w14:textId="36145432" w:rsidR="005B6B98" w:rsidRPr="003210B1" w:rsidRDefault="005B6B98" w:rsidP="005B6B98">
            <w:pPr>
              <w:suppressAutoHyphens/>
              <w:rPr>
                <w:rFonts w:ascii="Arial" w:hAnsi="Arial" w:cs="Arial"/>
                <w:sz w:val="22"/>
                <w:szCs w:val="22"/>
                <w:lang w:val="nl-NL"/>
              </w:rPr>
            </w:pPr>
            <w:r w:rsidRPr="003210B1">
              <w:rPr>
                <w:rFonts w:ascii="Arial" w:eastAsia="Arial" w:hAnsi="Arial"/>
                <w:color w:val="222221"/>
                <w:sz w:val="22"/>
                <w:lang w:val="nl-NL"/>
              </w:rPr>
              <w:t>Beoordeelt ritme</w:t>
            </w:r>
          </w:p>
        </w:tc>
        <w:tc>
          <w:tcPr>
            <w:tcW w:w="1734" w:type="pct"/>
            <w:shd w:val="clear" w:color="auto" w:fill="auto"/>
          </w:tcPr>
          <w:p w14:paraId="198F2EA4" w14:textId="5D03114B" w:rsidR="005B6B98" w:rsidRPr="003210B1" w:rsidRDefault="005B6B98" w:rsidP="005B6B98">
            <w:pPr>
              <w:spacing w:line="251" w:lineRule="exact"/>
              <w:rPr>
                <w:rFonts w:ascii="Arial" w:eastAsia="Arial" w:hAnsi="Arial"/>
                <w:b/>
                <w:color w:val="222221"/>
                <w:sz w:val="22"/>
                <w:lang w:val="nl-NL"/>
              </w:rPr>
            </w:pPr>
            <w:r w:rsidRPr="003210B1">
              <w:rPr>
                <w:rFonts w:ascii="Arial" w:eastAsia="Arial" w:hAnsi="Arial"/>
                <w:b/>
                <w:color w:val="222221"/>
                <w:sz w:val="22"/>
                <w:lang w:val="nl-NL"/>
              </w:rPr>
              <w:t>Herkent sho</w:t>
            </w:r>
            <w:r w:rsidR="003210B1">
              <w:rPr>
                <w:rFonts w:ascii="Arial" w:eastAsia="Arial" w:hAnsi="Arial"/>
                <w:b/>
                <w:color w:val="222221"/>
                <w:sz w:val="22"/>
                <w:lang w:val="nl-NL"/>
              </w:rPr>
              <w:t>c</w:t>
            </w:r>
            <w:r w:rsidRPr="003210B1">
              <w:rPr>
                <w:rFonts w:ascii="Arial" w:eastAsia="Arial" w:hAnsi="Arial"/>
                <w:b/>
                <w:color w:val="222221"/>
                <w:sz w:val="22"/>
                <w:lang w:val="nl-NL"/>
              </w:rPr>
              <w:t>kbaar ritme</w:t>
            </w:r>
          </w:p>
          <w:p w14:paraId="6F837776" w14:textId="24FD1BA0"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22221"/>
                <w:sz w:val="22"/>
                <w:szCs w:val="22"/>
                <w:u w:color="222221"/>
                <w:lang w:val="nl-NL"/>
              </w:rPr>
            </w:pPr>
            <w:r w:rsidRPr="003210B1">
              <w:rPr>
                <w:rFonts w:ascii="Arial" w:eastAsia="Arial" w:hAnsi="Arial"/>
                <w:b/>
                <w:color w:val="222221"/>
                <w:sz w:val="22"/>
                <w:lang w:val="nl-NL"/>
              </w:rPr>
              <w:t>Geeft leiding aan toedienen van shock</w:t>
            </w:r>
          </w:p>
        </w:tc>
      </w:tr>
      <w:tr w:rsidR="005B6B98" w:rsidRPr="003210B1" w14:paraId="595F9E0C" w14:textId="77777777" w:rsidTr="005B6B98">
        <w:trPr>
          <w:trHeight w:val="174"/>
        </w:trPr>
        <w:tc>
          <w:tcPr>
            <w:tcW w:w="601" w:type="pct"/>
            <w:shd w:val="clear" w:color="auto" w:fill="auto"/>
          </w:tcPr>
          <w:p w14:paraId="649F5BC5" w14:textId="1BD0B391" w:rsidR="005B6B98" w:rsidRPr="003210B1" w:rsidRDefault="005B6B98" w:rsidP="005B6B98">
            <w:pPr>
              <w:pStyle w:val="Plattetekst"/>
              <w:suppressAutoHyphens/>
              <w:rPr>
                <w:rFonts w:ascii="Arial" w:hAnsi="Arial" w:cs="Arial"/>
                <w:sz w:val="22"/>
                <w:szCs w:val="22"/>
                <w:lang w:val="nl-NL"/>
              </w:rPr>
            </w:pPr>
            <w:r w:rsidRPr="003210B1">
              <w:rPr>
                <w:rFonts w:ascii="Arial" w:eastAsia="Arial" w:hAnsi="Arial"/>
                <w:sz w:val="22"/>
                <w:lang w:val="nl-NL"/>
              </w:rPr>
              <w:t>Basic life</w:t>
            </w:r>
          </w:p>
        </w:tc>
        <w:tc>
          <w:tcPr>
            <w:tcW w:w="1233" w:type="pct"/>
            <w:shd w:val="clear" w:color="auto" w:fill="auto"/>
          </w:tcPr>
          <w:p w14:paraId="509089E7" w14:textId="5D7E1EAD" w:rsidR="005B6B98" w:rsidRPr="003210B1" w:rsidRDefault="005B6B98" w:rsidP="005B6B98">
            <w:pPr>
              <w:suppressAutoHyphens/>
              <w:rPr>
                <w:rFonts w:ascii="Arial" w:hAnsi="Arial" w:cs="Arial"/>
                <w:b/>
                <w:bCs/>
                <w:sz w:val="22"/>
                <w:szCs w:val="22"/>
                <w:lang w:val="nl-NL"/>
              </w:rPr>
            </w:pPr>
            <w:r w:rsidRPr="003210B1">
              <w:rPr>
                <w:rFonts w:ascii="Arial" w:eastAsia="Arial" w:hAnsi="Arial"/>
                <w:sz w:val="22"/>
                <w:lang w:val="nl-NL"/>
              </w:rPr>
              <w:t>Kind blijft levenloos zonder ademarbeid of spontane bewegingen</w:t>
            </w:r>
          </w:p>
        </w:tc>
        <w:tc>
          <w:tcPr>
            <w:tcW w:w="1432" w:type="pct"/>
          </w:tcPr>
          <w:p w14:paraId="222B3253" w14:textId="77777777" w:rsidR="005B6B98" w:rsidRPr="003210B1" w:rsidRDefault="005B6B98" w:rsidP="003210B1">
            <w:pPr>
              <w:spacing w:line="244" w:lineRule="exact"/>
              <w:rPr>
                <w:rFonts w:ascii="Arial" w:eastAsia="Arial" w:hAnsi="Arial"/>
                <w:sz w:val="22"/>
                <w:lang w:val="nl-NL"/>
              </w:rPr>
            </w:pPr>
            <w:r w:rsidRPr="003210B1">
              <w:rPr>
                <w:rFonts w:ascii="Arial" w:eastAsia="Arial" w:hAnsi="Arial"/>
                <w:sz w:val="22"/>
                <w:lang w:val="nl-NL"/>
              </w:rPr>
              <w:t>Continu CPR in 15:2 ratio</w:t>
            </w:r>
          </w:p>
          <w:p w14:paraId="54074DFD" w14:textId="6E3659FD" w:rsidR="005B6B98" w:rsidRPr="003210B1" w:rsidRDefault="005B6B98" w:rsidP="005B6B98">
            <w:pPr>
              <w:suppressAutoHyphens/>
              <w:rPr>
                <w:rFonts w:ascii="Arial" w:hAnsi="Arial" w:cs="Arial"/>
                <w:sz w:val="22"/>
                <w:szCs w:val="22"/>
                <w:lang w:val="nl-NL"/>
              </w:rPr>
            </w:pPr>
            <w:r w:rsidRPr="003210B1">
              <w:rPr>
                <w:rFonts w:ascii="Arial" w:eastAsia="Arial" w:hAnsi="Arial"/>
                <w:sz w:val="22"/>
                <w:lang w:val="nl-NL"/>
              </w:rPr>
              <w:t>Overweeg plaatsen luchtweg</w:t>
            </w:r>
          </w:p>
        </w:tc>
        <w:tc>
          <w:tcPr>
            <w:tcW w:w="1734" w:type="pct"/>
          </w:tcPr>
          <w:p w14:paraId="3747D268" w14:textId="19489D52"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22221"/>
                <w:sz w:val="22"/>
                <w:szCs w:val="22"/>
                <w:u w:color="222221"/>
                <w:lang w:val="nl-NL"/>
              </w:rPr>
            </w:pPr>
            <w:r w:rsidRPr="003210B1">
              <w:rPr>
                <w:rFonts w:ascii="Arial" w:eastAsia="Arial" w:hAnsi="Arial"/>
                <w:b/>
                <w:sz w:val="22"/>
                <w:lang w:val="nl-NL"/>
              </w:rPr>
              <w:t>Zorgt voor continue en effectieve CPR</w:t>
            </w:r>
          </w:p>
        </w:tc>
      </w:tr>
      <w:tr w:rsidR="005B6B98" w:rsidRPr="003210B1" w14:paraId="5D5D63A2" w14:textId="77777777" w:rsidTr="005B6B98">
        <w:trPr>
          <w:trHeight w:val="174"/>
        </w:trPr>
        <w:tc>
          <w:tcPr>
            <w:tcW w:w="601" w:type="pct"/>
            <w:shd w:val="clear" w:color="auto" w:fill="auto"/>
          </w:tcPr>
          <w:p w14:paraId="443F0A07" w14:textId="64EF3F34" w:rsidR="005B6B98" w:rsidRPr="003210B1" w:rsidRDefault="005B6B98" w:rsidP="005B6B98">
            <w:pPr>
              <w:pStyle w:val="Plattetekst"/>
              <w:suppressAutoHyphens/>
              <w:rPr>
                <w:rFonts w:ascii="Arial" w:hAnsi="Arial" w:cs="Arial"/>
                <w:sz w:val="22"/>
                <w:szCs w:val="22"/>
                <w:lang w:val="nl-NL"/>
              </w:rPr>
            </w:pPr>
            <w:r w:rsidRPr="003210B1">
              <w:rPr>
                <w:rFonts w:ascii="Arial" w:hAnsi="Arial" w:cs="Arial"/>
                <w:sz w:val="22"/>
                <w:szCs w:val="22"/>
                <w:lang w:val="nl-NL"/>
              </w:rPr>
              <w:t>Medicatie</w:t>
            </w:r>
          </w:p>
        </w:tc>
        <w:tc>
          <w:tcPr>
            <w:tcW w:w="4399" w:type="pct"/>
            <w:gridSpan w:val="3"/>
            <w:shd w:val="clear" w:color="auto" w:fill="auto"/>
          </w:tcPr>
          <w:p w14:paraId="7F543AB6" w14:textId="465CA586"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i/>
                <w:iCs/>
                <w:color w:val="222221"/>
                <w:sz w:val="22"/>
                <w:szCs w:val="22"/>
                <w:u w:color="222221"/>
                <w:lang w:val="nl-NL"/>
              </w:rPr>
            </w:pPr>
            <w:r w:rsidRPr="003210B1">
              <w:rPr>
                <w:rFonts w:ascii="Arial" w:eastAsia="Arial" w:hAnsi="Arial"/>
                <w:b/>
                <w:color w:val="222221"/>
                <w:sz w:val="22"/>
                <w:lang w:val="nl-NL"/>
              </w:rPr>
              <w:t>IV/IO adrenaline</w:t>
            </w:r>
            <w:r w:rsidRPr="003210B1">
              <w:rPr>
                <w:rFonts w:ascii="Arial" w:eastAsia="Arial" w:hAnsi="Arial"/>
                <w:color w:val="222221"/>
                <w:sz w:val="22"/>
                <w:lang w:val="nl-NL"/>
              </w:rPr>
              <w:t xml:space="preserve"> (1.4 ml van 1:10000) </w:t>
            </w:r>
            <w:r w:rsidRPr="003210B1">
              <w:rPr>
                <w:rFonts w:ascii="Arial" w:eastAsia="Arial" w:hAnsi="Arial"/>
                <w:b/>
                <w:color w:val="222221"/>
                <w:sz w:val="22"/>
                <w:lang w:val="nl-NL"/>
              </w:rPr>
              <w:t>en amiodaron</w:t>
            </w:r>
            <w:r w:rsidRPr="003210B1">
              <w:rPr>
                <w:rFonts w:ascii="Arial" w:eastAsia="Arial" w:hAnsi="Arial"/>
                <w:color w:val="222221"/>
                <w:sz w:val="22"/>
                <w:lang w:val="nl-NL"/>
              </w:rPr>
              <w:t xml:space="preserve"> (70mg) gevolgd door flush</w:t>
            </w:r>
          </w:p>
        </w:tc>
      </w:tr>
      <w:tr w:rsidR="005B6B98" w:rsidRPr="003210B1" w14:paraId="74F21687" w14:textId="77777777" w:rsidTr="005B6B98">
        <w:trPr>
          <w:trHeight w:val="174"/>
        </w:trPr>
        <w:tc>
          <w:tcPr>
            <w:tcW w:w="5000" w:type="pct"/>
            <w:gridSpan w:val="4"/>
            <w:shd w:val="clear" w:color="auto" w:fill="auto"/>
          </w:tcPr>
          <w:p w14:paraId="3ACA10C5" w14:textId="0031F0AC"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ascii="Arial" w:hAnsi="Arial" w:cs="Arial"/>
                <w:b/>
                <w:bCs/>
                <w:color w:val="222221"/>
                <w:sz w:val="22"/>
                <w:szCs w:val="22"/>
                <w:u w:color="222221"/>
                <w:lang w:val="nl-NL"/>
              </w:rPr>
            </w:pPr>
            <w:r w:rsidRPr="003210B1">
              <w:rPr>
                <w:rFonts w:ascii="Arial" w:eastAsia="Arial" w:hAnsi="Arial"/>
                <w:b/>
                <w:sz w:val="22"/>
                <w:lang w:val="nl-NL"/>
              </w:rPr>
              <w:t>Werkt systematisch de 4 H’s en 4 T’s af</w:t>
            </w:r>
          </w:p>
        </w:tc>
      </w:tr>
      <w:tr w:rsidR="005B6B98" w:rsidRPr="003210B1" w14:paraId="584239FB" w14:textId="77777777" w:rsidTr="005B6B98">
        <w:trPr>
          <w:trHeight w:val="522"/>
        </w:trPr>
        <w:tc>
          <w:tcPr>
            <w:tcW w:w="5000" w:type="pct"/>
            <w:gridSpan w:val="4"/>
            <w:shd w:val="clear" w:color="auto" w:fill="B8CCE4" w:themeFill="accent1" w:themeFillTint="66"/>
          </w:tcPr>
          <w:p w14:paraId="06572565" w14:textId="14F032D4"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iCs/>
                <w:sz w:val="22"/>
                <w:szCs w:val="22"/>
                <w:lang w:val="nl-NL"/>
              </w:rPr>
            </w:pPr>
            <w:r w:rsidRPr="003210B1">
              <w:rPr>
                <w:rFonts w:ascii="Arial" w:hAnsi="Arial" w:cs="Arial"/>
                <w:b/>
                <w:bCs/>
                <w:iCs/>
                <w:sz w:val="22"/>
                <w:szCs w:val="22"/>
                <w:lang w:val="nl-NL"/>
              </w:rPr>
              <w:t>Vóór de volgende cyclus (na toediening medicatie) treden er tekenen van leven op: het kind lijkt wat te bewegen, de ETCO</w:t>
            </w:r>
            <w:r w:rsidRPr="003210B1">
              <w:rPr>
                <w:rFonts w:ascii="Arial" w:hAnsi="Arial" w:cs="Arial"/>
                <w:b/>
                <w:bCs/>
                <w:iCs/>
                <w:sz w:val="22"/>
                <w:szCs w:val="22"/>
                <w:vertAlign w:val="subscript"/>
                <w:lang w:val="nl-NL"/>
              </w:rPr>
              <w:t>2</w:t>
            </w:r>
            <w:r w:rsidRPr="003210B1">
              <w:rPr>
                <w:rFonts w:ascii="Arial" w:hAnsi="Arial" w:cs="Arial"/>
                <w:b/>
                <w:bCs/>
                <w:iCs/>
                <w:sz w:val="22"/>
                <w:szCs w:val="22"/>
                <w:lang w:val="nl-NL"/>
              </w:rPr>
              <w:t xml:space="preserve"> stijgt. Er volgt een herbeoordeling.</w:t>
            </w:r>
          </w:p>
        </w:tc>
      </w:tr>
    </w:tbl>
    <w:p w14:paraId="675FF2AA" w14:textId="77777777" w:rsidR="004B6AC0" w:rsidRPr="003210B1" w:rsidRDefault="004B6AC0" w:rsidP="00C861B0">
      <w:pPr>
        <w:rPr>
          <w:rFonts w:ascii="Arial" w:hAnsi="Arial" w:cs="Arial"/>
          <w:b/>
          <w:bCs/>
          <w:color w:val="3657A7"/>
          <w:sz w:val="28"/>
          <w:szCs w:val="28"/>
          <w:u w:color="3657A7"/>
          <w:lang w:val="nl-NL" w:eastAsia="en-GB"/>
        </w:rPr>
      </w:pPr>
    </w:p>
    <w:tbl>
      <w:tblPr>
        <w:tblStyle w:val="Rastertabel5donker-Accent1"/>
        <w:tblpPr w:leftFromText="180" w:rightFromText="180" w:vertAnchor="text" w:horzAnchor="margin" w:tblpY="90"/>
        <w:tblW w:w="0" w:type="auto"/>
        <w:tblLook w:val="04A0" w:firstRow="1" w:lastRow="0" w:firstColumn="1" w:lastColumn="0" w:noHBand="0" w:noVBand="1"/>
      </w:tblPr>
      <w:tblGrid>
        <w:gridCol w:w="3964"/>
        <w:gridCol w:w="6792"/>
      </w:tblGrid>
      <w:tr w:rsidR="00B66234" w:rsidRPr="003210B1" w14:paraId="7BC43E05" w14:textId="77777777" w:rsidTr="00B6623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56" w:type="dxa"/>
            <w:gridSpan w:val="2"/>
            <w:vAlign w:val="center"/>
          </w:tcPr>
          <w:p w14:paraId="61FE81BE" w14:textId="3F2499C3" w:rsidR="00B66234" w:rsidRPr="003210B1" w:rsidRDefault="005B6B98" w:rsidP="005B6B98">
            <w:pPr>
              <w:spacing w:line="0" w:lineRule="atLeast"/>
              <w:rPr>
                <w:rFonts w:ascii="Arial" w:eastAsia="Arial" w:hAnsi="Arial"/>
                <w:bCs w:val="0"/>
                <w:color w:val="FFFFFF"/>
                <w:lang w:val="nl-NL"/>
              </w:rPr>
            </w:pPr>
            <w:bookmarkStart w:id="0" w:name="_Hlk147504703"/>
            <w:r w:rsidRPr="003210B1">
              <w:rPr>
                <w:rFonts w:ascii="Arial" w:eastAsia="Arial" w:hAnsi="Arial"/>
                <w:bCs w:val="0"/>
                <w:color w:val="FFFFFF"/>
                <w:lang w:val="nl-NL"/>
              </w:rPr>
              <w:t>De kandidaten moeten systematisch de 4 H’s en 4 T’s afwerken</w:t>
            </w:r>
          </w:p>
        </w:tc>
      </w:tr>
      <w:tr w:rsidR="00B66234" w:rsidRPr="003210B1" w14:paraId="44E7E91C" w14:textId="77777777" w:rsidTr="00B662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28C4A84" w14:textId="04367ED3" w:rsidR="00B66234" w:rsidRPr="003210B1" w:rsidRDefault="006803EF" w:rsidP="00B6623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Hyperkaliëmie</w:t>
            </w:r>
            <w:r w:rsidR="00B66234" w:rsidRPr="003210B1">
              <w:rPr>
                <w:rFonts w:ascii="Arial" w:hAnsi="Arial" w:cs="Arial"/>
                <w:b w:val="0"/>
                <w:bCs w:val="0"/>
                <w:sz w:val="22"/>
                <w:szCs w:val="22"/>
                <w:u w:color="3657A7"/>
                <w:lang w:val="nl-NL" w:eastAsia="en-GB"/>
              </w:rPr>
              <w:t>/Hypoglycemi</w:t>
            </w:r>
            <w:r w:rsidR="005B6B98" w:rsidRPr="003210B1">
              <w:rPr>
                <w:rFonts w:ascii="Arial" w:hAnsi="Arial" w:cs="Arial"/>
                <w:b w:val="0"/>
                <w:bCs w:val="0"/>
                <w:sz w:val="22"/>
                <w:szCs w:val="22"/>
                <w:u w:color="3657A7"/>
                <w:lang w:val="nl-NL" w:eastAsia="en-GB"/>
              </w:rPr>
              <w:t>e</w:t>
            </w:r>
            <w:r w:rsidR="00B66234" w:rsidRPr="003210B1">
              <w:rPr>
                <w:rFonts w:ascii="Arial" w:hAnsi="Arial" w:cs="Arial"/>
                <w:b w:val="0"/>
                <w:bCs w:val="0"/>
                <w:sz w:val="22"/>
                <w:szCs w:val="22"/>
                <w:u w:color="3657A7"/>
                <w:lang w:val="nl-NL" w:eastAsia="en-GB"/>
              </w:rPr>
              <w:t xml:space="preserve"> </w:t>
            </w:r>
            <w:proofErr w:type="spellStart"/>
            <w:r w:rsidR="00B66234" w:rsidRPr="003210B1">
              <w:rPr>
                <w:rFonts w:ascii="Arial" w:hAnsi="Arial" w:cs="Arial"/>
                <w:b w:val="0"/>
                <w:bCs w:val="0"/>
                <w:sz w:val="22"/>
                <w:szCs w:val="22"/>
                <w:u w:color="3657A7"/>
                <w:lang w:val="nl-NL" w:eastAsia="en-GB"/>
              </w:rPr>
              <w:t>etc</w:t>
            </w:r>
            <w:proofErr w:type="spellEnd"/>
          </w:p>
        </w:tc>
        <w:tc>
          <w:tcPr>
            <w:tcW w:w="6792" w:type="dxa"/>
            <w:vAlign w:val="center"/>
          </w:tcPr>
          <w:p w14:paraId="4B1377CE" w14:textId="3A0F6C05" w:rsidR="00B66234" w:rsidRPr="003210B1" w:rsidRDefault="005B6B98" w:rsidP="00B6623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Bloedgas: K 4.2 mmol/l, Glucose 72 mg/dl (4 mmol/l), Na 133 mmol/l, Ca (geïoniseerd) 1.05 mmol/l</w:t>
            </w:r>
          </w:p>
        </w:tc>
      </w:tr>
      <w:tr w:rsidR="00B66234" w:rsidRPr="003210B1" w14:paraId="07A2F965" w14:textId="77777777" w:rsidTr="00B66234">
        <w:trPr>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FE6B7C2" w14:textId="781BE2F3" w:rsidR="00B66234" w:rsidRPr="003210B1" w:rsidRDefault="00B66234" w:rsidP="00B6623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Hypoxi</w:t>
            </w:r>
            <w:r w:rsidR="005B6B98" w:rsidRPr="003210B1">
              <w:rPr>
                <w:rFonts w:ascii="Arial" w:hAnsi="Arial" w:cs="Arial"/>
                <w:b w:val="0"/>
                <w:bCs w:val="0"/>
                <w:sz w:val="22"/>
                <w:szCs w:val="22"/>
                <w:u w:color="3657A7"/>
                <w:lang w:val="nl-NL" w:eastAsia="en-GB"/>
              </w:rPr>
              <w:t>e</w:t>
            </w:r>
          </w:p>
        </w:tc>
        <w:tc>
          <w:tcPr>
            <w:tcW w:w="6792" w:type="dxa"/>
            <w:vAlign w:val="center"/>
          </w:tcPr>
          <w:p w14:paraId="21244620" w14:textId="19AC70C0" w:rsidR="00B66234" w:rsidRPr="003210B1" w:rsidRDefault="003210B1" w:rsidP="00B6623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color w:val="3657A7"/>
                <w:sz w:val="22"/>
                <w:szCs w:val="22"/>
                <w:u w:color="3657A7"/>
                <w:lang w:val="nl-NL" w:eastAsia="en-GB"/>
              </w:rPr>
            </w:pPr>
            <w:r w:rsidRPr="00DC2A34">
              <w:rPr>
                <w:rFonts w:ascii="Arial" w:eastAsia="Arial" w:hAnsi="Arial"/>
                <w:color w:val="3657A7"/>
                <w:sz w:val="22"/>
                <w:lang w:val="nl-NL"/>
              </w:rPr>
              <w:t>Check dat er zeker hoge flow zuurstof wordt gegeven</w:t>
            </w:r>
          </w:p>
        </w:tc>
      </w:tr>
      <w:tr w:rsidR="00B66234" w:rsidRPr="003210B1" w14:paraId="06E98E5E" w14:textId="77777777" w:rsidTr="00B6623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2463AE9" w14:textId="546A98C8" w:rsidR="00B66234" w:rsidRPr="003210B1" w:rsidRDefault="00B66234" w:rsidP="00B6623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Hypothermi</w:t>
            </w:r>
            <w:r w:rsidR="005B6B98" w:rsidRPr="003210B1">
              <w:rPr>
                <w:rFonts w:ascii="Arial" w:hAnsi="Arial" w:cs="Arial"/>
                <w:b w:val="0"/>
                <w:bCs w:val="0"/>
                <w:sz w:val="22"/>
                <w:szCs w:val="22"/>
                <w:u w:color="3657A7"/>
                <w:lang w:val="nl-NL" w:eastAsia="en-GB"/>
              </w:rPr>
              <w:t>e</w:t>
            </w:r>
          </w:p>
        </w:tc>
        <w:tc>
          <w:tcPr>
            <w:tcW w:w="6792" w:type="dxa"/>
            <w:vAlign w:val="center"/>
          </w:tcPr>
          <w:p w14:paraId="2B4EBE5C" w14:textId="6E8B45DE" w:rsidR="00B66234" w:rsidRPr="003210B1" w:rsidRDefault="005B6B98" w:rsidP="00B66234">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Temp 36°C</w:t>
            </w:r>
          </w:p>
        </w:tc>
      </w:tr>
      <w:tr w:rsidR="00B66234" w:rsidRPr="003210B1" w14:paraId="0B2E691E" w14:textId="77777777" w:rsidTr="00B66234">
        <w:trPr>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9074F70" w14:textId="09C8E277" w:rsidR="00B66234" w:rsidRPr="003210B1" w:rsidRDefault="00B66234" w:rsidP="00B6623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Hypovolemi</w:t>
            </w:r>
            <w:r w:rsidR="005B6B98" w:rsidRPr="003210B1">
              <w:rPr>
                <w:rFonts w:ascii="Arial" w:hAnsi="Arial" w:cs="Arial"/>
                <w:b w:val="0"/>
                <w:bCs w:val="0"/>
                <w:sz w:val="22"/>
                <w:szCs w:val="22"/>
                <w:u w:color="3657A7"/>
                <w:lang w:val="nl-NL" w:eastAsia="en-GB"/>
              </w:rPr>
              <w:t>e</w:t>
            </w:r>
          </w:p>
        </w:tc>
        <w:tc>
          <w:tcPr>
            <w:tcW w:w="6792" w:type="dxa"/>
            <w:vAlign w:val="center"/>
          </w:tcPr>
          <w:p w14:paraId="387F6ABB" w14:textId="6701D9ED" w:rsidR="00B66234" w:rsidRPr="003210B1" w:rsidRDefault="005B6B98" w:rsidP="00B66234">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Geen evidentie voor maar er kan/mag een bolus gegeven worden</w:t>
            </w:r>
          </w:p>
        </w:tc>
      </w:tr>
      <w:tr w:rsidR="005B6B98" w:rsidRPr="003210B1" w14:paraId="6BE08856" w14:textId="77777777" w:rsidTr="00A07F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E836DEE" w14:textId="17B3E35C"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 xml:space="preserve">Tamponade </w:t>
            </w:r>
            <w:r w:rsidR="006803EF" w:rsidRPr="003210B1">
              <w:rPr>
                <w:rFonts w:ascii="Arial" w:hAnsi="Arial" w:cs="Arial"/>
                <w:b w:val="0"/>
                <w:bCs w:val="0"/>
                <w:sz w:val="22"/>
                <w:szCs w:val="22"/>
                <w:u w:color="3657A7"/>
                <w:lang w:val="nl-NL" w:eastAsia="en-GB"/>
              </w:rPr>
              <w:t>Trombus</w:t>
            </w:r>
          </w:p>
        </w:tc>
        <w:tc>
          <w:tcPr>
            <w:tcW w:w="6792" w:type="dxa"/>
          </w:tcPr>
          <w:p w14:paraId="631D089E" w14:textId="5322BC60"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Geen aanwijzingen voor anamnestisch</w:t>
            </w:r>
          </w:p>
        </w:tc>
      </w:tr>
      <w:tr w:rsidR="005B6B98" w:rsidRPr="003210B1" w14:paraId="249DE397" w14:textId="77777777" w:rsidTr="00A07F68">
        <w:trPr>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FDB3D83" w14:textId="2D39AD73"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 xml:space="preserve">Tensiepneumothorax </w:t>
            </w:r>
          </w:p>
        </w:tc>
        <w:tc>
          <w:tcPr>
            <w:tcW w:w="6792" w:type="dxa"/>
          </w:tcPr>
          <w:p w14:paraId="38D37E37" w14:textId="718B4443"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Bilateraal goede air entry, trachea centraal</w:t>
            </w:r>
          </w:p>
        </w:tc>
      </w:tr>
      <w:tr w:rsidR="005B6B98" w:rsidRPr="003210B1" w14:paraId="0C98C051" w14:textId="77777777" w:rsidTr="00A07F6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830E900" w14:textId="7CFAF88F"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proofErr w:type="gramStart"/>
            <w:r w:rsidRPr="003210B1">
              <w:rPr>
                <w:rFonts w:ascii="Arial" w:hAnsi="Arial" w:cs="Arial"/>
                <w:b w:val="0"/>
                <w:bCs w:val="0"/>
                <w:sz w:val="22"/>
                <w:szCs w:val="22"/>
                <w:u w:color="3657A7"/>
                <w:lang w:val="nl-NL" w:eastAsia="en-GB"/>
              </w:rPr>
              <w:t>inToxicatie</w:t>
            </w:r>
            <w:proofErr w:type="gramEnd"/>
          </w:p>
        </w:tc>
        <w:tc>
          <w:tcPr>
            <w:tcW w:w="6792" w:type="dxa"/>
          </w:tcPr>
          <w:p w14:paraId="67679A56" w14:textId="0EC2AC1D" w:rsidR="005B6B98" w:rsidRPr="003210B1" w:rsidRDefault="005B6B98" w:rsidP="005B6B98">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 xml:space="preserve">Vraag hiernaar– faculty helper kan aangeven dat moeder mogelijk antidepressiva neemt </w:t>
            </w:r>
          </w:p>
        </w:tc>
      </w:tr>
      <w:bookmarkEnd w:id="0"/>
    </w:tbl>
    <w:p w14:paraId="596ADBCD" w14:textId="77777777" w:rsidR="005B6B98" w:rsidRPr="003210B1" w:rsidRDefault="007B5B76" w:rsidP="005B6B98">
      <w:pPr>
        <w:spacing w:line="0" w:lineRule="atLeast"/>
        <w:rPr>
          <w:rFonts w:ascii="Arial" w:eastAsia="Arial" w:hAnsi="Arial"/>
          <w:b/>
          <w:color w:val="2F70C8"/>
          <w:lang w:val="nl-NL"/>
        </w:rPr>
      </w:pPr>
      <w:r w:rsidRPr="003210B1">
        <w:rPr>
          <w:rFonts w:ascii="Arial" w:hAnsi="Arial" w:cs="Arial"/>
          <w:b/>
          <w:bCs/>
          <w:color w:val="2F70C8"/>
          <w:u w:color="3657A7"/>
          <w:lang w:val="nl-NL" w:eastAsia="en-GB"/>
        </w:rPr>
        <w:br w:type="page"/>
      </w:r>
      <w:r w:rsidR="005B6B98" w:rsidRPr="003210B1">
        <w:rPr>
          <w:rFonts w:ascii="Arial" w:eastAsia="Arial" w:hAnsi="Arial"/>
          <w:b/>
          <w:color w:val="2F70C8"/>
          <w:lang w:val="nl-NL"/>
        </w:rPr>
        <w:lastRenderedPageBreak/>
        <w:t>Post-ROSC herbeoordeling</w:t>
      </w:r>
    </w:p>
    <w:p w14:paraId="4CAF2AA7" w14:textId="737F29C7" w:rsidR="001D7FC7" w:rsidRPr="003210B1" w:rsidRDefault="001D7FC7" w:rsidP="001D7FC7">
      <w:pPr>
        <w:rPr>
          <w:rFonts w:ascii="Arial" w:hAnsi="Arial" w:cs="Arial"/>
          <w:b/>
          <w:bCs/>
          <w:color w:val="2F70C8"/>
          <w:u w:color="3657A7"/>
          <w:lang w:val="nl-NL" w:eastAsia="en-GB"/>
        </w:rPr>
      </w:pPr>
    </w:p>
    <w:tbl>
      <w:tblPr>
        <w:tblStyle w:val="Tabelraster"/>
        <w:tblW w:w="0" w:type="auto"/>
        <w:tblLook w:val="04A0" w:firstRow="1" w:lastRow="0" w:firstColumn="1" w:lastColumn="0" w:noHBand="0" w:noVBand="1"/>
      </w:tblPr>
      <w:tblGrid>
        <w:gridCol w:w="1293"/>
        <w:gridCol w:w="3108"/>
        <w:gridCol w:w="3726"/>
        <w:gridCol w:w="2629"/>
      </w:tblGrid>
      <w:tr w:rsidR="008337C0" w:rsidRPr="003210B1" w14:paraId="2B35276E" w14:textId="77777777" w:rsidTr="005B6B98">
        <w:tc>
          <w:tcPr>
            <w:tcW w:w="1293" w:type="dxa"/>
          </w:tcPr>
          <w:p w14:paraId="43667810" w14:textId="44334881" w:rsidR="00FB416A" w:rsidRPr="003210B1" w:rsidRDefault="005B6B98" w:rsidP="00701D14">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F70C8"/>
                <w:sz w:val="22"/>
                <w:szCs w:val="22"/>
                <w:u w:color="222221"/>
                <w:lang w:val="nl-NL"/>
              </w:rPr>
            </w:pPr>
            <w:r w:rsidRPr="003210B1">
              <w:rPr>
                <w:rFonts w:ascii="Arial" w:hAnsi="Arial" w:cs="Arial"/>
                <w:b/>
                <w:bCs/>
                <w:color w:val="2F70C8"/>
                <w:sz w:val="22"/>
                <w:szCs w:val="22"/>
                <w:u w:color="222221"/>
                <w:lang w:val="nl-NL"/>
              </w:rPr>
              <w:t>Beoordeel</w:t>
            </w:r>
          </w:p>
        </w:tc>
        <w:tc>
          <w:tcPr>
            <w:tcW w:w="3108" w:type="dxa"/>
          </w:tcPr>
          <w:p w14:paraId="4D18D6C0" w14:textId="73D819CF" w:rsidR="002444B3" w:rsidRPr="003210B1" w:rsidRDefault="005B6B98" w:rsidP="00701D14">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F70C8"/>
                <w:sz w:val="22"/>
                <w:szCs w:val="22"/>
                <w:u w:color="222221"/>
                <w:lang w:val="nl-NL"/>
              </w:rPr>
            </w:pPr>
            <w:r w:rsidRPr="003210B1">
              <w:rPr>
                <w:rFonts w:ascii="Arial" w:hAnsi="Arial" w:cs="Arial"/>
                <w:b/>
                <w:bCs/>
                <w:color w:val="2F70C8"/>
                <w:sz w:val="22"/>
                <w:szCs w:val="22"/>
                <w:u w:color="222221"/>
                <w:lang w:val="nl-NL"/>
              </w:rPr>
              <w:t>Kenmerken</w:t>
            </w:r>
          </w:p>
        </w:tc>
        <w:tc>
          <w:tcPr>
            <w:tcW w:w="3726" w:type="dxa"/>
          </w:tcPr>
          <w:p w14:paraId="4CF374E4" w14:textId="6062A25C" w:rsidR="002444B3" w:rsidRPr="003210B1" w:rsidRDefault="00FB416A" w:rsidP="00701D14">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F70C8"/>
                <w:sz w:val="22"/>
                <w:szCs w:val="22"/>
                <w:u w:color="222221"/>
                <w:lang w:val="nl-NL"/>
              </w:rPr>
            </w:pPr>
            <w:r w:rsidRPr="003210B1">
              <w:rPr>
                <w:rFonts w:ascii="Arial" w:hAnsi="Arial" w:cs="Arial"/>
                <w:b/>
                <w:bCs/>
                <w:color w:val="2F70C8"/>
                <w:sz w:val="22"/>
                <w:szCs w:val="22"/>
                <w:u w:color="222221"/>
                <w:lang w:val="nl-NL"/>
              </w:rPr>
              <w:t>Acti</w:t>
            </w:r>
            <w:r w:rsidR="005B6B98" w:rsidRPr="003210B1">
              <w:rPr>
                <w:rFonts w:ascii="Arial" w:hAnsi="Arial" w:cs="Arial"/>
                <w:b/>
                <w:bCs/>
                <w:color w:val="2F70C8"/>
                <w:sz w:val="22"/>
                <w:szCs w:val="22"/>
                <w:u w:color="222221"/>
                <w:lang w:val="nl-NL"/>
              </w:rPr>
              <w:t>e</w:t>
            </w:r>
          </w:p>
        </w:tc>
        <w:tc>
          <w:tcPr>
            <w:tcW w:w="2629" w:type="dxa"/>
          </w:tcPr>
          <w:p w14:paraId="32D8334F" w14:textId="1D4EF954" w:rsidR="002444B3" w:rsidRPr="003210B1" w:rsidRDefault="005B6B98" w:rsidP="00701D14">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F70C8"/>
                <w:sz w:val="22"/>
                <w:szCs w:val="22"/>
                <w:u w:color="222221"/>
                <w:lang w:val="nl-NL"/>
              </w:rPr>
            </w:pPr>
            <w:r w:rsidRPr="003210B1">
              <w:rPr>
                <w:rFonts w:ascii="Arial" w:hAnsi="Arial" w:cs="Arial"/>
                <w:b/>
                <w:bCs/>
                <w:color w:val="2F70C8"/>
                <w:sz w:val="22"/>
                <w:szCs w:val="22"/>
                <w:u w:color="222221"/>
                <w:lang w:val="nl-NL"/>
              </w:rPr>
              <w:t>Sleutelpunten</w:t>
            </w:r>
          </w:p>
        </w:tc>
      </w:tr>
      <w:tr w:rsidR="005B6B98" w:rsidRPr="003210B1" w14:paraId="6E5386E0" w14:textId="77777777" w:rsidTr="005B6B98">
        <w:tc>
          <w:tcPr>
            <w:tcW w:w="1293" w:type="dxa"/>
          </w:tcPr>
          <w:p w14:paraId="3136769C" w14:textId="7228EBBD"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A</w:t>
            </w:r>
          </w:p>
        </w:tc>
        <w:tc>
          <w:tcPr>
            <w:tcW w:w="3108" w:type="dxa"/>
          </w:tcPr>
          <w:p w14:paraId="0EBB441E" w14:textId="77777777" w:rsidR="005B6B98" w:rsidRPr="003210B1" w:rsidRDefault="005B6B98" w:rsidP="005B6B98">
            <w:pPr>
              <w:spacing w:line="242" w:lineRule="exact"/>
              <w:rPr>
                <w:rFonts w:ascii="Arial" w:eastAsia="Arial" w:hAnsi="Arial"/>
                <w:b/>
                <w:color w:val="222221"/>
                <w:sz w:val="22"/>
                <w:lang w:val="nl-NL"/>
              </w:rPr>
            </w:pPr>
            <w:r w:rsidRPr="003210B1">
              <w:rPr>
                <w:rFonts w:ascii="Arial" w:eastAsia="Arial" w:hAnsi="Arial"/>
                <w:b/>
                <w:color w:val="222221"/>
                <w:sz w:val="22"/>
                <w:lang w:val="nl-NL"/>
              </w:rPr>
              <w:t>Apnoe</w:t>
            </w:r>
          </w:p>
          <w:p w14:paraId="11711BBC" w14:textId="4130E21B"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eastAsia="Arial" w:hAnsi="Arial"/>
                <w:color w:val="222221"/>
                <w:sz w:val="22"/>
                <w:lang w:val="nl-NL"/>
              </w:rPr>
              <w:t>Heeft verder continu luchtwegondersteuning nodig</w:t>
            </w:r>
          </w:p>
        </w:tc>
        <w:tc>
          <w:tcPr>
            <w:tcW w:w="3726" w:type="dxa"/>
          </w:tcPr>
          <w:p w14:paraId="774AD636" w14:textId="77777777" w:rsidR="005B6B98" w:rsidRPr="003210B1" w:rsidRDefault="005B6B98" w:rsidP="005B6B98">
            <w:pPr>
              <w:spacing w:line="242" w:lineRule="exact"/>
              <w:rPr>
                <w:rFonts w:ascii="Arial" w:eastAsia="Arial" w:hAnsi="Arial"/>
                <w:color w:val="222221"/>
                <w:sz w:val="22"/>
                <w:lang w:val="nl-NL"/>
              </w:rPr>
            </w:pPr>
            <w:r w:rsidRPr="003210B1">
              <w:rPr>
                <w:rFonts w:ascii="Arial" w:eastAsia="Arial" w:hAnsi="Arial"/>
                <w:color w:val="222221"/>
                <w:sz w:val="22"/>
                <w:lang w:val="nl-NL"/>
              </w:rPr>
              <w:t>Beoordeel</w:t>
            </w:r>
          </w:p>
          <w:p w14:paraId="3B41C5B4" w14:textId="1D7EAE03"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eastAsia="Arial" w:hAnsi="Arial"/>
                <w:color w:val="222221"/>
                <w:sz w:val="22"/>
                <w:lang w:val="nl-NL"/>
              </w:rPr>
              <w:t>Overweeg luchtweg of ETT (afhankelijk van expertise)</w:t>
            </w:r>
          </w:p>
        </w:tc>
        <w:tc>
          <w:tcPr>
            <w:tcW w:w="2629" w:type="dxa"/>
          </w:tcPr>
          <w:p w14:paraId="654A4C07" w14:textId="20E2101E" w:rsidR="005B6B98" w:rsidRPr="003210B1" w:rsidRDefault="005B6B98" w:rsidP="003210B1">
            <w:pPr>
              <w:spacing w:line="242" w:lineRule="exact"/>
              <w:rPr>
                <w:rFonts w:ascii="Arial" w:eastAsia="Arial" w:hAnsi="Arial"/>
                <w:b/>
                <w:sz w:val="22"/>
                <w:lang w:val="nl-NL"/>
              </w:rPr>
            </w:pPr>
            <w:r w:rsidRPr="003210B1">
              <w:rPr>
                <w:rFonts w:ascii="Arial" w:eastAsia="Arial" w:hAnsi="Arial"/>
                <w:b/>
                <w:sz w:val="22"/>
                <w:lang w:val="nl-NL"/>
              </w:rPr>
              <w:t>Herkent nood aan airway support (</w:t>
            </w:r>
            <w:r w:rsidRPr="003210B1">
              <w:rPr>
                <w:rFonts w:ascii="Arial" w:eastAsia="Arial" w:hAnsi="Arial"/>
                <w:sz w:val="22"/>
                <w:lang w:val="nl-NL"/>
              </w:rPr>
              <w:t>als deze al niet aanwezig is)</w:t>
            </w:r>
          </w:p>
        </w:tc>
      </w:tr>
      <w:tr w:rsidR="002444B3" w:rsidRPr="003210B1" w14:paraId="5397F086" w14:textId="77777777" w:rsidTr="005B6B98">
        <w:tc>
          <w:tcPr>
            <w:tcW w:w="1293" w:type="dxa"/>
          </w:tcPr>
          <w:p w14:paraId="156A3384" w14:textId="26E8A56D" w:rsidR="002444B3" w:rsidRPr="003210B1" w:rsidRDefault="00FB416A" w:rsidP="00701D14">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B</w:t>
            </w:r>
          </w:p>
        </w:tc>
        <w:tc>
          <w:tcPr>
            <w:tcW w:w="3108" w:type="dxa"/>
          </w:tcPr>
          <w:p w14:paraId="2BDD6CA2" w14:textId="6DF0F458" w:rsidR="005B6B98" w:rsidRPr="003210B1" w:rsidRDefault="005B6B98" w:rsidP="003210B1">
            <w:pPr>
              <w:spacing w:line="244" w:lineRule="exact"/>
              <w:rPr>
                <w:rFonts w:ascii="Arial" w:eastAsia="Arial" w:hAnsi="Arial"/>
                <w:b/>
                <w:color w:val="222221"/>
                <w:sz w:val="22"/>
                <w:lang w:val="nl-NL"/>
              </w:rPr>
            </w:pPr>
            <w:r w:rsidRPr="003210B1">
              <w:rPr>
                <w:rFonts w:ascii="Arial" w:eastAsia="Arial" w:hAnsi="Arial"/>
                <w:b/>
                <w:color w:val="222221"/>
                <w:sz w:val="22"/>
                <w:lang w:val="nl-NL"/>
              </w:rPr>
              <w:t>Apnoe</w:t>
            </w:r>
            <w:r w:rsidR="003210B1">
              <w:rPr>
                <w:rFonts w:ascii="Arial" w:eastAsia="Arial" w:hAnsi="Arial"/>
                <w:b/>
                <w:color w:val="222221"/>
                <w:sz w:val="22"/>
                <w:lang w:val="nl-NL"/>
              </w:rPr>
              <w:t xml:space="preserve">, </w:t>
            </w:r>
            <w:r w:rsidRPr="003210B1">
              <w:rPr>
                <w:rFonts w:ascii="Arial" w:eastAsia="Arial" w:hAnsi="Arial"/>
                <w:b/>
                <w:sz w:val="22"/>
                <w:lang w:val="nl-NL"/>
              </w:rPr>
              <w:t>SpO</w:t>
            </w:r>
            <w:r w:rsidRPr="003210B1">
              <w:rPr>
                <w:rFonts w:ascii="Arial" w:eastAsia="Arial" w:hAnsi="Arial"/>
                <w:b/>
                <w:sz w:val="13"/>
                <w:lang w:val="nl-NL"/>
              </w:rPr>
              <w:t>2</w:t>
            </w:r>
            <w:r w:rsidRPr="003210B1">
              <w:rPr>
                <w:rFonts w:ascii="Arial" w:eastAsia="Arial" w:hAnsi="Arial"/>
                <w:b/>
                <w:sz w:val="22"/>
                <w:lang w:val="nl-NL"/>
              </w:rPr>
              <w:t xml:space="preserve"> 100%</w:t>
            </w:r>
            <w:r w:rsidRPr="003210B1">
              <w:rPr>
                <w:rFonts w:ascii="Arial" w:eastAsia="Arial" w:hAnsi="Arial"/>
                <w:sz w:val="22"/>
                <w:lang w:val="nl-NL"/>
              </w:rPr>
              <w:t xml:space="preserve"> mits 100% O</w:t>
            </w:r>
            <w:r w:rsidRPr="003210B1">
              <w:rPr>
                <w:rFonts w:ascii="Arial" w:eastAsia="Arial" w:hAnsi="Arial"/>
                <w:sz w:val="13"/>
                <w:lang w:val="nl-NL"/>
              </w:rPr>
              <w:t>2</w:t>
            </w:r>
            <w:r w:rsidRPr="003210B1">
              <w:rPr>
                <w:rFonts w:ascii="Arial" w:eastAsia="Arial" w:hAnsi="Arial"/>
                <w:sz w:val="22"/>
                <w:lang w:val="nl-NL"/>
              </w:rPr>
              <w:t xml:space="preserve"> via ETT/luchtweg</w:t>
            </w:r>
          </w:p>
          <w:p w14:paraId="26471769" w14:textId="689D5100" w:rsidR="00661271"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eastAsia="Arial" w:hAnsi="Arial"/>
                <w:sz w:val="22"/>
                <w:lang w:val="nl-NL"/>
              </w:rPr>
              <w:t>Symmetrisch ademgeruis bilateraal</w:t>
            </w:r>
          </w:p>
        </w:tc>
        <w:tc>
          <w:tcPr>
            <w:tcW w:w="3726" w:type="dxa"/>
          </w:tcPr>
          <w:p w14:paraId="10C05CA9" w14:textId="77777777" w:rsidR="005B6B98" w:rsidRPr="003210B1" w:rsidRDefault="005B6B98" w:rsidP="005B6B98">
            <w:pPr>
              <w:spacing w:line="244" w:lineRule="exact"/>
              <w:rPr>
                <w:rFonts w:ascii="Arial" w:eastAsia="Arial" w:hAnsi="Arial"/>
                <w:color w:val="222221"/>
                <w:sz w:val="22"/>
                <w:lang w:val="nl-NL"/>
              </w:rPr>
            </w:pPr>
            <w:r w:rsidRPr="003210B1">
              <w:rPr>
                <w:rFonts w:ascii="Arial" w:eastAsia="Arial" w:hAnsi="Arial"/>
                <w:color w:val="222221"/>
                <w:sz w:val="22"/>
                <w:lang w:val="nl-NL"/>
              </w:rPr>
              <w:t xml:space="preserve">Beoordeel inclusief auscultatie en </w:t>
            </w:r>
            <w:r w:rsidRPr="003210B1">
              <w:rPr>
                <w:rFonts w:ascii="Arial" w:eastAsia="Arial" w:hAnsi="Arial"/>
                <w:color w:val="000000"/>
                <w:sz w:val="22"/>
                <w:lang w:val="nl-NL"/>
              </w:rPr>
              <w:t>SpO</w:t>
            </w:r>
            <w:r w:rsidRPr="003210B1">
              <w:rPr>
                <w:rFonts w:ascii="Arial" w:eastAsia="Arial" w:hAnsi="Arial"/>
                <w:color w:val="000000"/>
                <w:sz w:val="13"/>
                <w:lang w:val="nl-NL"/>
              </w:rPr>
              <w:t>2</w:t>
            </w:r>
          </w:p>
          <w:p w14:paraId="1059E36D" w14:textId="053B6C47" w:rsidR="00EA6617"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sz w:val="22"/>
                <w:szCs w:val="22"/>
                <w:vertAlign w:val="subscript"/>
                <w:lang w:val="nl-NL"/>
              </w:rPr>
            </w:pPr>
            <w:r w:rsidRPr="003210B1">
              <w:rPr>
                <w:rFonts w:ascii="Arial" w:eastAsia="Arial" w:hAnsi="Arial"/>
                <w:sz w:val="22"/>
                <w:lang w:val="nl-NL"/>
              </w:rPr>
              <w:t>Ventileer met 100% zuurstof</w:t>
            </w:r>
            <w:r w:rsidRPr="003210B1">
              <w:rPr>
                <w:rFonts w:ascii="Arial" w:hAnsi="Arial" w:cs="Arial"/>
                <w:sz w:val="22"/>
                <w:szCs w:val="22"/>
                <w:vertAlign w:val="subscript"/>
                <w:lang w:val="nl-NL"/>
              </w:rPr>
              <w:t xml:space="preserve"> </w:t>
            </w:r>
          </w:p>
        </w:tc>
        <w:tc>
          <w:tcPr>
            <w:tcW w:w="2629" w:type="dxa"/>
          </w:tcPr>
          <w:p w14:paraId="63767CA0" w14:textId="4FDABDC4" w:rsidR="00BC4D98" w:rsidRPr="003210B1" w:rsidRDefault="005B6B98" w:rsidP="00DA47D2">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color w:val="222221"/>
                <w:sz w:val="22"/>
                <w:szCs w:val="22"/>
                <w:u w:color="222221"/>
                <w:lang w:val="nl-NL"/>
              </w:rPr>
            </w:pPr>
            <w:r w:rsidRPr="003210B1">
              <w:rPr>
                <w:rFonts w:ascii="Arial" w:eastAsia="Arial" w:hAnsi="Arial"/>
                <w:b/>
                <w:color w:val="222221"/>
                <w:sz w:val="22"/>
                <w:lang w:val="nl-NL"/>
              </w:rPr>
              <w:t>Ballonneren</w:t>
            </w:r>
            <w:r w:rsidRPr="003210B1">
              <w:rPr>
                <w:rFonts w:ascii="Arial" w:hAnsi="Arial" w:cs="Arial"/>
                <w:b/>
                <w:color w:val="222221"/>
                <w:sz w:val="22"/>
                <w:szCs w:val="22"/>
                <w:u w:color="222221"/>
                <w:lang w:val="nl-NL"/>
              </w:rPr>
              <w:t xml:space="preserve"> (evt</w:t>
            </w:r>
            <w:r w:rsidR="003210B1">
              <w:rPr>
                <w:rFonts w:ascii="Arial" w:hAnsi="Arial" w:cs="Arial"/>
                <w:b/>
                <w:color w:val="222221"/>
                <w:sz w:val="22"/>
                <w:szCs w:val="22"/>
                <w:u w:color="222221"/>
                <w:lang w:val="nl-NL"/>
              </w:rPr>
              <w:t>.</w:t>
            </w:r>
            <w:r w:rsidRPr="003210B1">
              <w:rPr>
                <w:rFonts w:ascii="Arial" w:hAnsi="Arial" w:cs="Arial"/>
                <w:b/>
                <w:color w:val="222221"/>
                <w:sz w:val="22"/>
                <w:szCs w:val="22"/>
                <w:u w:color="222221"/>
                <w:lang w:val="nl-NL"/>
              </w:rPr>
              <w:t xml:space="preserve"> vraag naar specifiek circuit mits expertise)</w:t>
            </w:r>
          </w:p>
        </w:tc>
      </w:tr>
      <w:tr w:rsidR="002444B3" w:rsidRPr="003210B1" w14:paraId="3A9972FF" w14:textId="77777777" w:rsidTr="005B6B98">
        <w:tc>
          <w:tcPr>
            <w:tcW w:w="1293" w:type="dxa"/>
          </w:tcPr>
          <w:p w14:paraId="06F31BD3" w14:textId="461F1280" w:rsidR="002444B3" w:rsidRPr="003210B1" w:rsidRDefault="00FB416A" w:rsidP="00701D14">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C</w:t>
            </w:r>
          </w:p>
        </w:tc>
        <w:tc>
          <w:tcPr>
            <w:tcW w:w="3108" w:type="dxa"/>
          </w:tcPr>
          <w:p w14:paraId="2912E85A" w14:textId="1F46A1D5" w:rsidR="005B6B98" w:rsidRPr="003210B1" w:rsidRDefault="005B6B98" w:rsidP="005B6B98">
            <w:pPr>
              <w:spacing w:line="220" w:lineRule="exact"/>
              <w:rPr>
                <w:rFonts w:ascii="Arial" w:eastAsia="Arial" w:hAnsi="Arial"/>
                <w:sz w:val="22"/>
                <w:lang w:val="nl-NL"/>
              </w:rPr>
            </w:pPr>
            <w:r w:rsidRPr="003210B1">
              <w:rPr>
                <w:rFonts w:ascii="Arial" w:eastAsia="Arial" w:hAnsi="Arial"/>
                <w:b/>
                <w:sz w:val="22"/>
                <w:lang w:val="nl-NL"/>
              </w:rPr>
              <w:t>Post ROSC</w:t>
            </w:r>
            <w:r w:rsidRPr="003210B1">
              <w:rPr>
                <w:rFonts w:ascii="Arial" w:eastAsia="Arial" w:hAnsi="Arial"/>
                <w:sz w:val="22"/>
                <w:lang w:val="nl-NL"/>
              </w:rPr>
              <w:t xml:space="preserve"> toont monitor breed-complex sinustachycardie, normale harttonen</w:t>
            </w:r>
          </w:p>
          <w:p w14:paraId="377F2AA5" w14:textId="15AEF454" w:rsidR="00EA6617"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eastAsia="Arial" w:hAnsi="Arial"/>
                <w:b/>
                <w:sz w:val="22"/>
                <w:lang w:val="nl-NL"/>
              </w:rPr>
              <w:t>HF 160/min, CRT 5 sec, BD 75/40mmHg.</w:t>
            </w:r>
          </w:p>
        </w:tc>
        <w:tc>
          <w:tcPr>
            <w:tcW w:w="3726" w:type="dxa"/>
          </w:tcPr>
          <w:p w14:paraId="3A45A3D2" w14:textId="77777777" w:rsidR="005B6B98" w:rsidRPr="003210B1" w:rsidRDefault="005B6B98" w:rsidP="005B6B98">
            <w:pPr>
              <w:spacing w:line="220" w:lineRule="exact"/>
              <w:rPr>
                <w:rFonts w:ascii="Arial" w:eastAsia="Arial" w:hAnsi="Arial"/>
                <w:color w:val="222221"/>
                <w:sz w:val="22"/>
                <w:lang w:val="nl-NL"/>
              </w:rPr>
            </w:pPr>
            <w:r w:rsidRPr="003210B1">
              <w:rPr>
                <w:rFonts w:ascii="Arial" w:eastAsia="Arial" w:hAnsi="Arial"/>
                <w:color w:val="222221"/>
                <w:sz w:val="22"/>
                <w:lang w:val="nl-NL"/>
              </w:rPr>
              <w:t>Vraagt voor 12 lead EKG</w:t>
            </w:r>
          </w:p>
          <w:p w14:paraId="1CAA8DC7" w14:textId="77777777" w:rsidR="005B6B98" w:rsidRPr="003210B1" w:rsidRDefault="005B6B98" w:rsidP="005B6B98">
            <w:pPr>
              <w:spacing w:line="0" w:lineRule="atLeast"/>
              <w:rPr>
                <w:rFonts w:ascii="Arial" w:eastAsia="Arial" w:hAnsi="Arial"/>
                <w:sz w:val="22"/>
                <w:lang w:val="nl-NL"/>
              </w:rPr>
            </w:pPr>
            <w:r w:rsidRPr="003210B1">
              <w:rPr>
                <w:rFonts w:ascii="Arial" w:eastAsia="Arial" w:hAnsi="Arial"/>
                <w:sz w:val="22"/>
                <w:lang w:val="nl-NL"/>
              </w:rPr>
              <w:t>Zorgt voor IV/IO toegang</w:t>
            </w:r>
          </w:p>
          <w:p w14:paraId="560DC0A4" w14:textId="77777777" w:rsidR="005B6B98" w:rsidRPr="003210B1" w:rsidRDefault="005B6B98" w:rsidP="005B6B98">
            <w:pPr>
              <w:spacing w:line="0" w:lineRule="atLeast"/>
              <w:rPr>
                <w:rFonts w:ascii="Arial" w:eastAsia="Arial" w:hAnsi="Arial"/>
                <w:sz w:val="22"/>
                <w:lang w:val="nl-NL"/>
              </w:rPr>
            </w:pPr>
            <w:r w:rsidRPr="003210B1">
              <w:rPr>
                <w:rFonts w:ascii="Arial" w:eastAsia="Arial" w:hAnsi="Arial"/>
                <w:sz w:val="22"/>
                <w:lang w:val="nl-NL"/>
              </w:rPr>
              <w:t>Vraagt bloedafname</w:t>
            </w:r>
          </w:p>
          <w:p w14:paraId="2493D03D" w14:textId="36B28219" w:rsidR="00EA6617" w:rsidRPr="003210B1" w:rsidRDefault="005B6B98" w:rsidP="004B6AC0">
            <w:pPr>
              <w:rPr>
                <w:rFonts w:ascii="Arial" w:hAnsi="Arial" w:cs="Arial"/>
                <w:color w:val="222221"/>
                <w:sz w:val="22"/>
                <w:szCs w:val="22"/>
                <w:u w:color="222221"/>
                <w:lang w:val="nl-NL"/>
              </w:rPr>
            </w:pPr>
            <w:r w:rsidRPr="003210B1">
              <w:rPr>
                <w:rFonts w:ascii="Arial" w:hAnsi="Arial" w:cs="Arial"/>
                <w:color w:val="222221"/>
                <w:sz w:val="22"/>
                <w:szCs w:val="22"/>
                <w:u w:color="222221"/>
                <w:lang w:val="nl-NL"/>
              </w:rPr>
              <w:t>Behandelt hypotensie</w:t>
            </w:r>
          </w:p>
        </w:tc>
        <w:tc>
          <w:tcPr>
            <w:tcW w:w="2629" w:type="dxa"/>
          </w:tcPr>
          <w:p w14:paraId="55A874E6" w14:textId="41E73C5E" w:rsidR="002444B3" w:rsidRPr="003210B1" w:rsidRDefault="005B6B98" w:rsidP="005B6B98">
            <w:pPr>
              <w:spacing w:line="220" w:lineRule="exact"/>
              <w:rPr>
                <w:rFonts w:ascii="Arial" w:eastAsia="Arial" w:hAnsi="Arial"/>
                <w:color w:val="222221"/>
                <w:sz w:val="22"/>
                <w:lang w:val="nl-NL"/>
              </w:rPr>
            </w:pPr>
            <w:r w:rsidRPr="003210B1">
              <w:rPr>
                <w:rFonts w:ascii="Arial" w:eastAsia="Arial" w:hAnsi="Arial"/>
                <w:color w:val="222221"/>
                <w:sz w:val="22"/>
                <w:lang w:val="nl-NL"/>
              </w:rPr>
              <w:t>Beoordeelt EKG. Overweegt mogelijk intoxicatie met TCA en start behandeling hiervoor (bicarbonaat)</w:t>
            </w:r>
          </w:p>
        </w:tc>
      </w:tr>
      <w:tr w:rsidR="005B6B98" w:rsidRPr="003210B1" w14:paraId="1C8404D2" w14:textId="77777777" w:rsidTr="005B6B98">
        <w:tc>
          <w:tcPr>
            <w:tcW w:w="1293" w:type="dxa"/>
          </w:tcPr>
          <w:p w14:paraId="75CC9E3E" w14:textId="25F8560A"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D</w:t>
            </w:r>
          </w:p>
        </w:tc>
        <w:tc>
          <w:tcPr>
            <w:tcW w:w="3108" w:type="dxa"/>
          </w:tcPr>
          <w:p w14:paraId="45DF953A" w14:textId="0B74E5B3"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Unicode MS" w:hAnsi="Arial" w:cs="Arial"/>
                <w:b/>
                <w:bCs/>
                <w:color w:val="auto"/>
                <w:sz w:val="22"/>
                <w:szCs w:val="22"/>
                <w:u w:val="single"/>
                <w:lang w:val="nl-NL" w:eastAsia="en-US"/>
              </w:rPr>
            </w:pPr>
            <w:r w:rsidRPr="003210B1">
              <w:rPr>
                <w:rFonts w:ascii="Arial" w:eastAsia="Arial" w:hAnsi="Arial"/>
                <w:color w:val="222221"/>
                <w:sz w:val="22"/>
                <w:lang w:val="nl-NL"/>
              </w:rPr>
              <w:t>AVP</w:t>
            </w:r>
            <w:r w:rsidRPr="003210B1">
              <w:rPr>
                <w:rFonts w:ascii="Arial" w:eastAsia="Arial" w:hAnsi="Arial"/>
                <w:b/>
                <w:color w:val="222221"/>
                <w:sz w:val="22"/>
                <w:lang w:val="nl-NL"/>
              </w:rPr>
              <w:t xml:space="preserve">U, Glycemie 72 mg/dl (4 mmol/l), </w:t>
            </w:r>
            <w:r w:rsidRPr="003210B1">
              <w:rPr>
                <w:rFonts w:ascii="Arial" w:eastAsia="Arial" w:hAnsi="Arial"/>
                <w:color w:val="222221"/>
                <w:sz w:val="22"/>
                <w:lang w:val="nl-NL"/>
              </w:rPr>
              <w:t>Pupillen 6, lichtreactief</w:t>
            </w:r>
          </w:p>
        </w:tc>
        <w:tc>
          <w:tcPr>
            <w:tcW w:w="3726" w:type="dxa"/>
          </w:tcPr>
          <w:p w14:paraId="2D6CB0B5" w14:textId="7EC15157" w:rsidR="005B6B98" w:rsidRPr="003210B1" w:rsidRDefault="005B6B98" w:rsidP="005B6B98">
            <w:pPr>
              <w:spacing w:line="244" w:lineRule="exact"/>
              <w:rPr>
                <w:rFonts w:ascii="Arial" w:hAnsi="Arial" w:cs="Arial"/>
                <w:color w:val="222221"/>
                <w:sz w:val="22"/>
                <w:szCs w:val="22"/>
                <w:u w:color="222221"/>
                <w:lang w:val="nl-NL"/>
              </w:rPr>
            </w:pPr>
            <w:r w:rsidRPr="003210B1">
              <w:rPr>
                <w:rFonts w:ascii="Arial" w:eastAsia="Arial" w:hAnsi="Arial"/>
                <w:color w:val="222221"/>
                <w:sz w:val="22"/>
                <w:lang w:val="nl-NL"/>
              </w:rPr>
              <w:t>Beoordeel pupillen en glycemie</w:t>
            </w:r>
          </w:p>
        </w:tc>
        <w:tc>
          <w:tcPr>
            <w:tcW w:w="2629" w:type="dxa"/>
          </w:tcPr>
          <w:p w14:paraId="513D6CA8" w14:textId="77777777" w:rsid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b/>
                <w:sz w:val="22"/>
                <w:lang w:val="nl-NL"/>
              </w:rPr>
            </w:pPr>
            <w:r w:rsidRPr="003210B1">
              <w:rPr>
                <w:rFonts w:ascii="Arial" w:eastAsia="Arial" w:hAnsi="Arial"/>
                <w:b/>
                <w:sz w:val="22"/>
                <w:lang w:val="nl-NL"/>
              </w:rPr>
              <w:t>Vraagt expertise/</w:t>
            </w:r>
          </w:p>
          <w:p w14:paraId="3DC3D30A" w14:textId="5AFDAF5D"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proofErr w:type="gramStart"/>
            <w:r w:rsidRPr="003210B1">
              <w:rPr>
                <w:rFonts w:ascii="Arial" w:eastAsia="Arial" w:hAnsi="Arial"/>
                <w:b/>
                <w:sz w:val="22"/>
                <w:lang w:val="nl-NL"/>
              </w:rPr>
              <w:t>overleg</w:t>
            </w:r>
            <w:proofErr w:type="gramEnd"/>
            <w:r w:rsidRPr="003210B1">
              <w:rPr>
                <w:rFonts w:ascii="Arial" w:eastAsia="Arial" w:hAnsi="Arial"/>
                <w:b/>
                <w:sz w:val="22"/>
                <w:lang w:val="nl-NL"/>
              </w:rPr>
              <w:t xml:space="preserve"> PICU</w:t>
            </w:r>
          </w:p>
        </w:tc>
      </w:tr>
      <w:tr w:rsidR="005B6B98" w:rsidRPr="003210B1" w14:paraId="04C7C03C" w14:textId="77777777" w:rsidTr="005B6B98">
        <w:tc>
          <w:tcPr>
            <w:tcW w:w="1293" w:type="dxa"/>
          </w:tcPr>
          <w:p w14:paraId="4D99DCB3" w14:textId="50FD8C73"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E</w:t>
            </w:r>
          </w:p>
        </w:tc>
        <w:tc>
          <w:tcPr>
            <w:tcW w:w="3108" w:type="dxa"/>
          </w:tcPr>
          <w:p w14:paraId="22B49605" w14:textId="777507BC"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Unicode MS" w:hAnsi="Arial" w:cs="Arial"/>
                <w:b/>
                <w:bCs/>
                <w:color w:val="auto"/>
                <w:sz w:val="22"/>
                <w:szCs w:val="22"/>
                <w:u w:val="single"/>
                <w:lang w:val="nl-NL" w:eastAsia="en-US"/>
              </w:rPr>
            </w:pPr>
            <w:r w:rsidRPr="003210B1">
              <w:rPr>
                <w:rFonts w:ascii="Arial" w:eastAsia="Arial" w:hAnsi="Arial"/>
                <w:b/>
                <w:color w:val="222221"/>
                <w:sz w:val="22"/>
                <w:lang w:val="nl-NL"/>
              </w:rPr>
              <w:t>Temp 36.0°C</w:t>
            </w:r>
            <w:r w:rsidRPr="003210B1">
              <w:rPr>
                <w:rFonts w:ascii="Arial" w:eastAsia="Arial" w:hAnsi="Arial"/>
                <w:color w:val="222221"/>
                <w:sz w:val="22"/>
                <w:lang w:val="nl-NL"/>
              </w:rPr>
              <w:t>, bleek, geen rash, soepele buik</w:t>
            </w:r>
          </w:p>
        </w:tc>
        <w:tc>
          <w:tcPr>
            <w:tcW w:w="3726" w:type="dxa"/>
          </w:tcPr>
          <w:p w14:paraId="04EC133D" w14:textId="5201D159"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Bespreekt target temperatuur</w:t>
            </w:r>
          </w:p>
        </w:tc>
        <w:tc>
          <w:tcPr>
            <w:tcW w:w="2629" w:type="dxa"/>
          </w:tcPr>
          <w:p w14:paraId="6FAAC155" w14:textId="77777777" w:rsidR="005B6B98" w:rsidRPr="003210B1" w:rsidRDefault="005B6B98" w:rsidP="005B6B98">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p>
        </w:tc>
      </w:tr>
    </w:tbl>
    <w:p w14:paraId="6D5883AB" w14:textId="77777777" w:rsidR="0099732A" w:rsidRPr="003210B1" w:rsidRDefault="0099732A">
      <w:pPr>
        <w:rPr>
          <w:rFonts w:ascii="Arial" w:hAnsi="Arial" w:cs="Arial"/>
          <w:lang w:val="nl-NL"/>
        </w:rPr>
      </w:pPr>
    </w:p>
    <w:p w14:paraId="6DADBE78" w14:textId="77777777" w:rsidR="00634ECD" w:rsidRPr="003210B1" w:rsidRDefault="00634ECD" w:rsidP="00581189">
      <w:pPr>
        <w:pStyle w:val="BodyA"/>
        <w:widowControl w:val="0"/>
        <w:suppressAutoHyphens/>
        <w:ind w:firstLine="720"/>
        <w:rPr>
          <w:rFonts w:ascii="Arial" w:hAnsi="Arial" w:cs="Arial"/>
          <w:color w:val="222221"/>
          <w:sz w:val="22"/>
          <w:szCs w:val="22"/>
          <w:u w:color="222221"/>
          <w:lang w:val="nl-NL"/>
        </w:rPr>
      </w:pPr>
    </w:p>
    <w:p w14:paraId="0EC87B5F" w14:textId="5083E649" w:rsidR="00581189" w:rsidRPr="003210B1" w:rsidRDefault="00142F59" w:rsidP="00581189">
      <w:pPr>
        <w:pStyle w:val="BodyA"/>
        <w:widowControl w:val="0"/>
        <w:suppressAutoHyphens/>
        <w:ind w:firstLine="720"/>
        <w:rPr>
          <w:rFonts w:ascii="Arial" w:hAnsi="Arial" w:cs="Arial"/>
          <w:color w:val="222221"/>
          <w:sz w:val="22"/>
          <w:szCs w:val="22"/>
          <w:u w:color="222221"/>
          <w:lang w:val="nl-NL"/>
        </w:rPr>
      </w:pPr>
      <w:r w:rsidRPr="003210B1">
        <w:rPr>
          <w:rFonts w:ascii="Arial" w:hAnsi="Arial" w:cs="Arial"/>
          <w:noProof/>
          <w:lang w:val="nl-NL"/>
        </w:rPr>
        <mc:AlternateContent>
          <mc:Choice Requires="wps">
            <w:drawing>
              <wp:anchor distT="0" distB="0" distL="114300" distR="114300" simplePos="0" relativeHeight="251658242" behindDoc="0" locked="0" layoutInCell="1" allowOverlap="1" wp14:anchorId="0A81DACC" wp14:editId="0AB922D4">
                <wp:simplePos x="0" y="0"/>
                <wp:positionH relativeFrom="margin">
                  <wp:posOffset>561458</wp:posOffset>
                </wp:positionH>
                <wp:positionV relativeFrom="paragraph">
                  <wp:posOffset>25066</wp:posOffset>
                </wp:positionV>
                <wp:extent cx="5852160" cy="1995730"/>
                <wp:effectExtent l="38100" t="19050" r="34290" b="81280"/>
                <wp:wrapNone/>
                <wp:docPr id="7" name="Rectangle 7"/>
                <wp:cNvGraphicFramePr/>
                <a:graphic xmlns:a="http://schemas.openxmlformats.org/drawingml/2006/main">
                  <a:graphicData uri="http://schemas.microsoft.com/office/word/2010/wordprocessingShape">
                    <wps:wsp>
                      <wps:cNvSpPr/>
                      <wps:spPr>
                        <a:xfrm>
                          <a:off x="0" y="0"/>
                          <a:ext cx="5852160" cy="1995730"/>
                        </a:xfrm>
                        <a:prstGeom prst="rect">
                          <a:avLst/>
                        </a:prstGeom>
                        <a:solidFill>
                          <a:schemeClr val="accent3">
                            <a:lumMod val="20000"/>
                            <a:lumOff val="80000"/>
                          </a:schemeClr>
                        </a:solidFill>
                        <a:ln w="25400" cap="flat">
                          <a:no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69C34246" w14:textId="2D50ACBC" w:rsidR="00142F59" w:rsidRPr="003210B1" w:rsidRDefault="00142F59" w:rsidP="00142F59">
                            <w:pPr>
                              <w:jc w:val="center"/>
                              <w:rPr>
                                <w:rFonts w:ascii="Arial" w:hAnsi="Arial" w:cs="Arial"/>
                                <w:b/>
                                <w:bCs/>
                                <w:sz w:val="28"/>
                                <w:szCs w:val="28"/>
                                <w:lang w:val="nl-NL"/>
                              </w:rPr>
                            </w:pPr>
                            <w:r w:rsidRPr="003210B1">
                              <w:rPr>
                                <w:rFonts w:ascii="Arial" w:hAnsi="Arial" w:cs="Arial"/>
                                <w:b/>
                                <w:bCs/>
                                <w:sz w:val="28"/>
                                <w:szCs w:val="28"/>
                                <w:lang w:val="nl-NL"/>
                              </w:rPr>
                              <w:t>Discussi</w:t>
                            </w:r>
                            <w:r w:rsidR="005B6B98" w:rsidRPr="003210B1">
                              <w:rPr>
                                <w:rFonts w:ascii="Arial" w:hAnsi="Arial" w:cs="Arial"/>
                                <w:b/>
                                <w:bCs/>
                                <w:sz w:val="28"/>
                                <w:szCs w:val="28"/>
                                <w:lang w:val="nl-NL"/>
                              </w:rPr>
                              <w:t>epunten</w:t>
                            </w:r>
                          </w:p>
                          <w:p w14:paraId="02D26BCC" w14:textId="77777777" w:rsidR="00142F59" w:rsidRPr="003210B1" w:rsidRDefault="00142F59" w:rsidP="00142F59">
                            <w:pPr>
                              <w:jc w:val="center"/>
                              <w:rPr>
                                <w:rFonts w:ascii="Arial" w:hAnsi="Arial" w:cs="Arial"/>
                                <w:b/>
                                <w:bCs/>
                                <w:sz w:val="22"/>
                                <w:szCs w:val="22"/>
                                <w:lang w:val="nl-NL"/>
                              </w:rPr>
                            </w:pPr>
                          </w:p>
                          <w:p w14:paraId="5D7E27F5" w14:textId="7E525F71" w:rsidR="00142F59" w:rsidRPr="003210B1" w:rsidRDefault="005B6B98" w:rsidP="006452F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113"/>
                              <w:rPr>
                                <w:rFonts w:ascii="Arial" w:hAnsi="Arial" w:cs="Arial"/>
                                <w:color w:val="222221"/>
                                <w:sz w:val="22"/>
                                <w:szCs w:val="22"/>
                                <w:u w:color="222221"/>
                                <w:lang w:val="nl-NL"/>
                              </w:rPr>
                            </w:pPr>
                            <w:r w:rsidRPr="003210B1">
                              <w:rPr>
                                <w:rFonts w:ascii="Arial" w:hAnsi="Arial" w:cs="Arial"/>
                                <w:color w:val="222221"/>
                                <w:sz w:val="22"/>
                                <w:szCs w:val="22"/>
                                <w:u w:color="222221"/>
                                <w:lang w:val="nl-NL"/>
                              </w:rPr>
                              <w:t>De belangrijkste discussiepunten hier zijn:</w:t>
                            </w:r>
                          </w:p>
                          <w:p w14:paraId="7E09D5E2" w14:textId="5984788C" w:rsidR="00142F59" w:rsidRPr="003210B1" w:rsidRDefault="005B6B98" w:rsidP="005B6B98">
                            <w:pPr>
                              <w:pStyle w:val="Body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Geschiedenis: het ambulance personeel gaf aan dat er tabletjes van mama op de tafel lagen, en dat zij antidepressiva neem (</w:t>
                            </w:r>
                            <w:proofErr w:type="spellStart"/>
                            <w:r w:rsidR="00142F59" w:rsidRPr="003210B1">
                              <w:rPr>
                                <w:rFonts w:ascii="Arial" w:hAnsi="Arial" w:cs="Arial"/>
                                <w:color w:val="222221"/>
                                <w:sz w:val="22"/>
                                <w:szCs w:val="22"/>
                                <w:u w:color="222221"/>
                                <w:lang w:val="nl-NL"/>
                              </w:rPr>
                              <w:t>ami</w:t>
                            </w:r>
                            <w:r w:rsidR="003210B1">
                              <w:rPr>
                                <w:rFonts w:ascii="Arial" w:hAnsi="Arial" w:cs="Arial"/>
                                <w:color w:val="222221"/>
                                <w:sz w:val="22"/>
                                <w:szCs w:val="22"/>
                                <w:u w:color="222221"/>
                                <w:lang w:val="nl-NL"/>
                              </w:rPr>
                              <w:t>no</w:t>
                            </w:r>
                            <w:r w:rsidR="00142F59" w:rsidRPr="003210B1">
                              <w:rPr>
                                <w:rFonts w:ascii="Arial" w:hAnsi="Arial" w:cs="Arial"/>
                                <w:color w:val="222221"/>
                                <w:sz w:val="22"/>
                                <w:szCs w:val="22"/>
                                <w:u w:color="222221"/>
                                <w:lang w:val="nl-NL"/>
                              </w:rPr>
                              <w:t>triptyline</w:t>
                            </w:r>
                            <w:proofErr w:type="spellEnd"/>
                            <w:r w:rsidRPr="003210B1">
                              <w:rPr>
                                <w:rFonts w:ascii="Arial" w:hAnsi="Arial" w:cs="Arial"/>
                                <w:color w:val="222221"/>
                                <w:sz w:val="22"/>
                                <w:szCs w:val="22"/>
                                <w:u w:color="222221"/>
                                <w:lang w:val="nl-NL"/>
                              </w:rPr>
                              <w:t>).</w:t>
                            </w:r>
                          </w:p>
                          <w:p w14:paraId="5A5F30B1" w14:textId="43F8121B" w:rsidR="00142F59" w:rsidRPr="003210B1" w:rsidRDefault="005B6B98" w:rsidP="005B6B98">
                            <w:pPr>
                              <w:pStyle w:val="Body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 xml:space="preserve">Behandeling van </w:t>
                            </w:r>
                            <w:r w:rsidR="00142F59" w:rsidRPr="003210B1">
                              <w:rPr>
                                <w:rFonts w:ascii="Arial" w:hAnsi="Arial" w:cs="Arial"/>
                                <w:color w:val="222221"/>
                                <w:sz w:val="22"/>
                                <w:szCs w:val="22"/>
                                <w:u w:color="222221"/>
                                <w:lang w:val="nl-NL"/>
                              </w:rPr>
                              <w:t>overdos</w:t>
                            </w:r>
                            <w:r w:rsidRPr="003210B1">
                              <w:rPr>
                                <w:rFonts w:ascii="Arial" w:hAnsi="Arial" w:cs="Arial"/>
                                <w:color w:val="222221"/>
                                <w:sz w:val="22"/>
                                <w:szCs w:val="22"/>
                                <w:u w:color="222221"/>
                                <w:lang w:val="nl-NL"/>
                              </w:rPr>
                              <w:t>is met tricyclische antidepressiva</w:t>
                            </w:r>
                            <w:r w:rsidR="00142F59" w:rsidRPr="003210B1">
                              <w:rPr>
                                <w:rFonts w:ascii="Arial" w:hAnsi="Arial" w:cs="Arial"/>
                                <w:color w:val="222221"/>
                                <w:sz w:val="22"/>
                                <w:szCs w:val="22"/>
                                <w:u w:color="222221"/>
                                <w:lang w:val="nl-NL"/>
                              </w:rPr>
                              <w:t xml:space="preserve"> – </w:t>
                            </w:r>
                            <w:r w:rsidRPr="003210B1">
                              <w:rPr>
                                <w:rFonts w:ascii="Arial" w:hAnsi="Arial" w:cs="Arial"/>
                                <w:color w:val="222221"/>
                                <w:sz w:val="22"/>
                                <w:szCs w:val="22"/>
                                <w:u w:color="222221"/>
                                <w:lang w:val="nl-NL"/>
                              </w:rPr>
                              <w:t>natrium</w:t>
                            </w:r>
                            <w:r w:rsidR="00142F59" w:rsidRPr="003210B1">
                              <w:rPr>
                                <w:rFonts w:ascii="Arial" w:hAnsi="Arial" w:cs="Arial"/>
                                <w:color w:val="222221"/>
                                <w:sz w:val="22"/>
                                <w:szCs w:val="22"/>
                                <w:u w:color="222221"/>
                                <w:lang w:val="nl-NL"/>
                              </w:rPr>
                              <w:t>bicarbona</w:t>
                            </w:r>
                            <w:r w:rsidRPr="003210B1">
                              <w:rPr>
                                <w:rFonts w:ascii="Arial" w:hAnsi="Arial" w:cs="Arial"/>
                                <w:color w:val="222221"/>
                                <w:sz w:val="22"/>
                                <w:szCs w:val="22"/>
                                <w:u w:color="222221"/>
                                <w:lang w:val="nl-NL"/>
                              </w:rPr>
                              <w:t>a</w:t>
                            </w:r>
                            <w:r w:rsidR="00142F59" w:rsidRPr="003210B1">
                              <w:rPr>
                                <w:rFonts w:ascii="Arial" w:hAnsi="Arial" w:cs="Arial"/>
                                <w:color w:val="222221"/>
                                <w:sz w:val="22"/>
                                <w:szCs w:val="22"/>
                                <w:u w:color="222221"/>
                                <w:lang w:val="nl-NL"/>
                              </w:rPr>
                              <w:t xml:space="preserve">t </w:t>
                            </w:r>
                            <w:r w:rsidRPr="003210B1">
                              <w:rPr>
                                <w:rFonts w:ascii="Arial" w:hAnsi="Arial" w:cs="Arial"/>
                                <w:color w:val="222221"/>
                                <w:sz w:val="22"/>
                                <w:szCs w:val="22"/>
                                <w:u w:color="222221"/>
                                <w:lang w:val="nl-NL"/>
                              </w:rPr>
                              <w:t xml:space="preserve">om alkalose te induceren met stabilisatie van het myocard. </w:t>
                            </w:r>
                          </w:p>
                          <w:p w14:paraId="363D836B" w14:textId="1EDB780B" w:rsidR="00142F59" w:rsidRPr="003210B1" w:rsidRDefault="007B2D57" w:rsidP="005B6B98">
                            <w:pPr>
                              <w:pStyle w:val="Body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S</w:t>
                            </w:r>
                            <w:r w:rsidR="00142F59" w:rsidRPr="003210B1">
                              <w:rPr>
                                <w:rFonts w:ascii="Arial" w:hAnsi="Arial" w:cs="Arial"/>
                                <w:color w:val="222221"/>
                                <w:sz w:val="22"/>
                                <w:szCs w:val="22"/>
                                <w:u w:color="222221"/>
                                <w:lang w:val="nl-NL"/>
                              </w:rPr>
                              <w:t>ynchro</w:t>
                            </w:r>
                            <w:r w:rsidR="005B6B98" w:rsidRPr="003210B1">
                              <w:rPr>
                                <w:rFonts w:ascii="Arial" w:hAnsi="Arial" w:cs="Arial"/>
                                <w:color w:val="222221"/>
                                <w:sz w:val="22"/>
                                <w:szCs w:val="22"/>
                                <w:u w:color="222221"/>
                                <w:lang w:val="nl-NL"/>
                              </w:rPr>
                              <w:t>on</w:t>
                            </w:r>
                            <w:r w:rsidR="00142F59" w:rsidRPr="003210B1">
                              <w:rPr>
                                <w:rFonts w:ascii="Arial" w:hAnsi="Arial" w:cs="Arial"/>
                                <w:color w:val="222221"/>
                                <w:sz w:val="22"/>
                                <w:szCs w:val="22"/>
                                <w:u w:color="222221"/>
                                <w:lang w:val="nl-NL"/>
                              </w:rPr>
                              <w:t xml:space="preserve"> vs</w:t>
                            </w:r>
                            <w:r w:rsidR="003210B1">
                              <w:rPr>
                                <w:rFonts w:ascii="Arial" w:hAnsi="Arial" w:cs="Arial"/>
                                <w:color w:val="222221"/>
                                <w:sz w:val="22"/>
                                <w:szCs w:val="22"/>
                                <w:u w:color="222221"/>
                                <w:lang w:val="nl-NL"/>
                              </w:rPr>
                              <w:t>.</w:t>
                            </w:r>
                            <w:r w:rsidR="00142F59" w:rsidRPr="003210B1">
                              <w:rPr>
                                <w:rFonts w:ascii="Arial" w:hAnsi="Arial" w:cs="Arial"/>
                                <w:color w:val="222221"/>
                                <w:sz w:val="22"/>
                                <w:szCs w:val="22"/>
                                <w:u w:color="222221"/>
                                <w:lang w:val="nl-NL"/>
                              </w:rPr>
                              <w:t xml:space="preserve"> asynchroo</w:t>
                            </w:r>
                            <w:r w:rsidR="005B6B98" w:rsidRPr="003210B1">
                              <w:rPr>
                                <w:rFonts w:ascii="Arial" w:hAnsi="Arial" w:cs="Arial"/>
                                <w:color w:val="222221"/>
                                <w:sz w:val="22"/>
                                <w:szCs w:val="22"/>
                                <w:u w:color="222221"/>
                                <w:lang w:val="nl-NL"/>
                              </w:rPr>
                              <w:t>n</w:t>
                            </w:r>
                            <w:r w:rsidR="00142F59" w:rsidRPr="003210B1">
                              <w:rPr>
                                <w:rFonts w:ascii="Arial" w:hAnsi="Arial" w:cs="Arial"/>
                                <w:color w:val="222221"/>
                                <w:sz w:val="22"/>
                                <w:szCs w:val="22"/>
                                <w:u w:color="222221"/>
                                <w:lang w:val="nl-NL"/>
                              </w:rPr>
                              <w:t xml:space="preserve"> shock</w:t>
                            </w:r>
                            <w:r w:rsidR="005B6B98" w:rsidRPr="003210B1">
                              <w:rPr>
                                <w:rFonts w:ascii="Arial" w:hAnsi="Arial" w:cs="Arial"/>
                                <w:color w:val="222221"/>
                                <w:sz w:val="22"/>
                                <w:szCs w:val="22"/>
                                <w:u w:color="222221"/>
                                <w:lang w:val="nl-NL"/>
                              </w:rPr>
                              <w:t>en</w:t>
                            </w:r>
                          </w:p>
                          <w:p w14:paraId="32FA147C" w14:textId="77777777" w:rsidR="00142F59" w:rsidRPr="003210B1" w:rsidRDefault="00142F59" w:rsidP="006452F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113"/>
                              <w:rPr>
                                <w:rFonts w:ascii="Arial" w:hAnsi="Arial" w:cs="Arial"/>
                                <w:b/>
                                <w:bCs/>
                                <w:color w:val="222221"/>
                                <w:sz w:val="22"/>
                                <w:szCs w:val="22"/>
                                <w:u w:color="222221"/>
                                <w:lang w:val="nl-NL"/>
                              </w:rPr>
                            </w:pPr>
                          </w:p>
                          <w:p w14:paraId="70E77B48" w14:textId="5B3517F6" w:rsidR="00142F59" w:rsidRPr="003210B1" w:rsidRDefault="00142F59" w:rsidP="006452F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113"/>
                              <w:rPr>
                                <w:rFonts w:ascii="Arial" w:hAnsi="Arial" w:cs="Arial"/>
                                <w:color w:val="222221"/>
                                <w:u w:color="222221"/>
                                <w:lang w:val="nl-NL"/>
                              </w:rPr>
                            </w:pPr>
                            <w:r w:rsidRPr="003210B1">
                              <w:rPr>
                                <w:rFonts w:ascii="Arial" w:hAnsi="Arial" w:cs="Arial"/>
                                <w:b/>
                                <w:bCs/>
                                <w:color w:val="222221"/>
                                <w:sz w:val="22"/>
                                <w:szCs w:val="22"/>
                                <w:u w:color="222221"/>
                                <w:lang w:val="nl-NL"/>
                              </w:rPr>
                              <w:t>Diagnos</w:t>
                            </w:r>
                            <w:r w:rsidR="005B6B98" w:rsidRPr="003210B1">
                              <w:rPr>
                                <w:rFonts w:ascii="Arial" w:hAnsi="Arial" w:cs="Arial"/>
                                <w:b/>
                                <w:bCs/>
                                <w:color w:val="222221"/>
                                <w:sz w:val="22"/>
                                <w:szCs w:val="22"/>
                                <w:u w:color="222221"/>
                                <w:lang w:val="nl-NL"/>
                              </w:rPr>
                              <w:t>e</w:t>
                            </w:r>
                            <w:r w:rsidRPr="003210B1">
                              <w:rPr>
                                <w:rFonts w:ascii="Arial" w:hAnsi="Arial" w:cs="Arial"/>
                                <w:color w:val="222221"/>
                                <w:sz w:val="22"/>
                                <w:szCs w:val="22"/>
                                <w:u w:color="222221"/>
                                <w:lang w:val="nl-NL"/>
                              </w:rPr>
                              <w:t xml:space="preserve">: </w:t>
                            </w:r>
                            <w:r w:rsidR="007B2D57" w:rsidRPr="003210B1">
                              <w:rPr>
                                <w:rFonts w:ascii="Arial" w:hAnsi="Arial" w:cs="Arial"/>
                                <w:color w:val="222221"/>
                                <w:sz w:val="22"/>
                                <w:szCs w:val="22"/>
                                <w:u w:color="222221"/>
                                <w:lang w:val="nl-NL"/>
                              </w:rPr>
                              <w:t>VT</w:t>
                            </w:r>
                            <w:r w:rsidR="00A8476E" w:rsidRPr="003210B1">
                              <w:rPr>
                                <w:rFonts w:ascii="Arial" w:hAnsi="Arial" w:cs="Arial"/>
                                <w:color w:val="222221"/>
                                <w:sz w:val="22"/>
                                <w:szCs w:val="22"/>
                                <w:u w:color="222221"/>
                                <w:lang w:val="nl-NL"/>
                              </w:rPr>
                              <w:t>/VF</w:t>
                            </w:r>
                            <w:r w:rsidR="007B2D57" w:rsidRPr="003210B1">
                              <w:rPr>
                                <w:rFonts w:ascii="Arial" w:hAnsi="Arial" w:cs="Arial"/>
                                <w:color w:val="222221"/>
                                <w:sz w:val="22"/>
                                <w:szCs w:val="22"/>
                                <w:u w:color="222221"/>
                                <w:lang w:val="nl-NL"/>
                              </w:rPr>
                              <w:t xml:space="preserve"> </w:t>
                            </w:r>
                            <w:r w:rsidR="005B6B98" w:rsidRPr="003210B1">
                              <w:rPr>
                                <w:rFonts w:ascii="Arial" w:hAnsi="Arial" w:cs="Arial"/>
                                <w:color w:val="222221"/>
                                <w:sz w:val="22"/>
                                <w:szCs w:val="22"/>
                                <w:u w:color="222221"/>
                                <w:lang w:val="nl-NL"/>
                              </w:rPr>
                              <w:t xml:space="preserve">door inToxicatie met </w:t>
                            </w:r>
                            <w:proofErr w:type="spellStart"/>
                            <w:r w:rsidR="005B6B98" w:rsidRPr="003210B1">
                              <w:rPr>
                                <w:rFonts w:ascii="Arial" w:hAnsi="Arial" w:cs="Arial"/>
                                <w:color w:val="222221"/>
                                <w:sz w:val="22"/>
                                <w:szCs w:val="22"/>
                                <w:u w:color="222221"/>
                                <w:lang w:val="nl-NL"/>
                              </w:rPr>
                              <w:t>aminotrypti</w:t>
                            </w:r>
                            <w:r w:rsidR="003210B1">
                              <w:rPr>
                                <w:rFonts w:ascii="Arial" w:hAnsi="Arial" w:cs="Arial"/>
                                <w:color w:val="222221"/>
                                <w:sz w:val="22"/>
                                <w:szCs w:val="22"/>
                                <w:u w:color="222221"/>
                                <w:lang w:val="nl-NL"/>
                              </w:rPr>
                              <w:t>l</w:t>
                            </w:r>
                            <w:r w:rsidR="005B6B98" w:rsidRPr="003210B1">
                              <w:rPr>
                                <w:rFonts w:ascii="Arial" w:hAnsi="Arial" w:cs="Arial"/>
                                <w:color w:val="222221"/>
                                <w:sz w:val="22"/>
                                <w:szCs w:val="22"/>
                                <w:u w:color="222221"/>
                                <w:lang w:val="nl-NL"/>
                              </w:rPr>
                              <w:t>ine</w:t>
                            </w:r>
                            <w:proofErr w:type="spellEnd"/>
                          </w:p>
                          <w:p w14:paraId="7B716A12" w14:textId="77777777" w:rsidR="00142F59" w:rsidRPr="003210B1" w:rsidRDefault="00142F59" w:rsidP="00142F59">
                            <w:pPr>
                              <w:jc w:val="center"/>
                              <w:rPr>
                                <w:rFonts w:ascii="Arial" w:hAnsi="Arial" w:cs="Arial"/>
                                <w:sz w:val="22"/>
                                <w:szCs w:val="22"/>
                                <w:lang w:val="nl-NL"/>
                              </w:rPr>
                            </w:pPr>
                          </w:p>
                        </w:txbxContent>
                      </wps:txbx>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1DACC" id="Rectangle 7" o:spid="_x0000_s1026" style="position:absolute;left:0;text-align:left;margin-left:44.2pt;margin-top:1.95pt;width:460.8pt;height:157.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hMo6gIAAFwGAAAOAAAAZHJzL2Uyb0RvYy54bWysVUtPGzEQvlfqf7B8L5sHgRCxQRGIqhIF&#13;&#10;RKg4O15vdiWvx7W92dBf3/F484D2QtWL4/HO45tvHrm82jaabZTzNZicD08GnCkjoajNOuc/nm+/&#13;&#10;TDnzQZhCaDAq56/K86v550+XnZ2pEVSgC+UYOjF+1tmcVyHYWZZ5WalG+BOwyuDHElwjAopunRVO&#13;&#10;dOi90dloMDjLOnCFdSCV9/h6kz7yOfkvSyXDQ1l6FZjOOWILdDo6V/HM5pditnbCVrXsYYh/QNGI&#13;&#10;2mDQvasbEQRrXf2Hq6aWDjyU4URCk0FZ1lJRDpjNcPAum2UlrKJckBxv9zT5/+dW3m+W9tEhDZ31&#13;&#10;M4/XmMW2dE38RXxsS2S97slS28AkPk6mk9HwDDmV+G14cTE5HxOd2cHcOh++KmhYvOTcYTWIJLG5&#13;&#10;8wFDoupOJUbzoOvittaahNgB6lo7thFYOyGlMmFM5rptvkOR3rEHBn0V8RlrnZ6nu2cMQb0UPVHA&#13;&#10;N0G0YV3OR5NT9MGkwP4rtUgYDUQk1B4R443wVXJNDlLfOGhNkfLQJoJW1HGYHJHXBuWWVdGxlW7d&#13;&#10;kyhyPp4OY6SijnSMxhE6CtiOEQFJDsJLHSqqfKScqHDr1Z4I0kvvQttKJFDjSbROUHxSp2xhh4Gk&#13;&#10;N/C8HRP2Q93pFl61ikG1eVIlqwsqP6GQPYw0PTjeCH43Q0gzGUTFEnn7oG1vEq0Txg/a740oPpiw&#13;&#10;tze4dYiXo+TiNWxXW6QrXldQvD46hsxTSt7K2xorfid8eBQOt8GQxw0XHvAoNWDDQH/jrAL362/v&#13;&#10;UR+HFL9y1uF2ybn/2QqnONPfDI7v6eR8iJsxHAvuWFgdC6ZtrgGHAIEgOrr2neSCJhFLUTpoXnAZ&#13;&#10;LmJklIWRGD/nMridcB1S7XCdSrVYkBquISvCnVlaGQNEAmO/P29fhLP94Aac+XvYbSMxeze/STda&#13;&#10;Gli0AcqahvvALTZfFHCFURv26zbuyGOZtA5/CvPfAAAA//8DAFBLAwQUAAYACAAAACEAObbnOOUA&#13;&#10;AAAOAQAADwAAAGRycy9kb3ducmV2LnhtbEyPT0vDQBDF74LfYZmCF7G7iSIxzaaIoqCHQmspPW6z&#13;&#10;02w0+4fsto3f3unJXgZm3syb96vmo+3ZEYfYeSchmwpg6BqvO9dKWH+93RXAYlJOq947lPCLEeb1&#13;&#10;9VWlSu1PbonHVWoZmbhYKgkmpVByHhuDVsWpD+hI2/vBqkTt0HI9qBOZ257nQjxyqzpHH4wK+GKw&#13;&#10;+VkdrIQg1ln4vt2bzYbn7x/LbmG3nwspbybj64zK8wxYwjH9X8CZgfJDTcF2/uB0ZL2EonigTQn3&#13;&#10;T8DOssgEAe5okBU58Lrilxj1HwAAAP//AwBQSwECLQAUAAYACAAAACEAtoM4kv4AAADhAQAAEwAA&#13;&#10;AAAAAAAAAAAAAAAAAAAAW0NvbnRlbnRfVHlwZXNdLnhtbFBLAQItABQABgAIAAAAIQA4/SH/1gAA&#13;&#10;AJQBAAALAAAAAAAAAAAAAAAAAC8BAABfcmVscy8ucmVsc1BLAQItABQABgAIAAAAIQAJ7hMo6gIA&#13;&#10;AFwGAAAOAAAAAAAAAAAAAAAAAC4CAABkcnMvZTJvRG9jLnhtbFBLAQItABQABgAIAAAAIQA5tuc4&#13;&#10;5QAAAA4BAAAPAAAAAAAAAAAAAAAAAEQFAABkcnMvZG93bnJldi54bWxQSwUGAAAAAAQABADzAAAA&#13;&#10;VgYAAAAA&#13;&#10;" fillcolor="#eaf1dd [662]" stroked="f" strokeweight="2pt">
                <v:stroke joinstyle="round"/>
                <v:shadow on="t" color="black" opacity="22937f" origin=",.5" offset="0,.63889mm"/>
                <v:textbox inset="1.2699mm,1.2699mm,1.2699mm,1.2699mm">
                  <w:txbxContent>
                    <w:p w14:paraId="69C34246" w14:textId="2D50ACBC" w:rsidR="00142F59" w:rsidRPr="003210B1" w:rsidRDefault="00142F59" w:rsidP="00142F59">
                      <w:pPr>
                        <w:jc w:val="center"/>
                        <w:rPr>
                          <w:rFonts w:ascii="Arial" w:hAnsi="Arial" w:cs="Arial"/>
                          <w:b/>
                          <w:bCs/>
                          <w:sz w:val="28"/>
                          <w:szCs w:val="28"/>
                          <w:lang w:val="nl-NL"/>
                        </w:rPr>
                      </w:pPr>
                      <w:r w:rsidRPr="003210B1">
                        <w:rPr>
                          <w:rFonts w:ascii="Arial" w:hAnsi="Arial" w:cs="Arial"/>
                          <w:b/>
                          <w:bCs/>
                          <w:sz w:val="28"/>
                          <w:szCs w:val="28"/>
                          <w:lang w:val="nl-NL"/>
                        </w:rPr>
                        <w:t>Discussi</w:t>
                      </w:r>
                      <w:r w:rsidR="005B6B98" w:rsidRPr="003210B1">
                        <w:rPr>
                          <w:rFonts w:ascii="Arial" w:hAnsi="Arial" w:cs="Arial"/>
                          <w:b/>
                          <w:bCs/>
                          <w:sz w:val="28"/>
                          <w:szCs w:val="28"/>
                          <w:lang w:val="nl-NL"/>
                        </w:rPr>
                        <w:t>epunten</w:t>
                      </w:r>
                    </w:p>
                    <w:p w14:paraId="02D26BCC" w14:textId="77777777" w:rsidR="00142F59" w:rsidRPr="003210B1" w:rsidRDefault="00142F59" w:rsidP="00142F59">
                      <w:pPr>
                        <w:jc w:val="center"/>
                        <w:rPr>
                          <w:rFonts w:ascii="Arial" w:hAnsi="Arial" w:cs="Arial"/>
                          <w:b/>
                          <w:bCs/>
                          <w:sz w:val="22"/>
                          <w:szCs w:val="22"/>
                          <w:lang w:val="nl-NL"/>
                        </w:rPr>
                      </w:pPr>
                    </w:p>
                    <w:p w14:paraId="5D7E27F5" w14:textId="7E525F71" w:rsidR="00142F59" w:rsidRPr="003210B1" w:rsidRDefault="005B6B98" w:rsidP="006452F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113"/>
                        <w:rPr>
                          <w:rFonts w:ascii="Arial" w:hAnsi="Arial" w:cs="Arial"/>
                          <w:color w:val="222221"/>
                          <w:sz w:val="22"/>
                          <w:szCs w:val="22"/>
                          <w:u w:color="222221"/>
                          <w:lang w:val="nl-NL"/>
                        </w:rPr>
                      </w:pPr>
                      <w:r w:rsidRPr="003210B1">
                        <w:rPr>
                          <w:rFonts w:ascii="Arial" w:hAnsi="Arial" w:cs="Arial"/>
                          <w:color w:val="222221"/>
                          <w:sz w:val="22"/>
                          <w:szCs w:val="22"/>
                          <w:u w:color="222221"/>
                          <w:lang w:val="nl-NL"/>
                        </w:rPr>
                        <w:t>De belangrijkste discussiepunten hier zijn:</w:t>
                      </w:r>
                    </w:p>
                    <w:p w14:paraId="7E09D5E2" w14:textId="5984788C" w:rsidR="00142F59" w:rsidRPr="003210B1" w:rsidRDefault="005B6B98" w:rsidP="005B6B98">
                      <w:pPr>
                        <w:pStyle w:val="Body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Geschiedenis: het ambulance personeel gaf aan dat er tabletjes van mama op de tafel lagen, en dat zij antidepressiva neem (</w:t>
                      </w:r>
                      <w:proofErr w:type="spellStart"/>
                      <w:r w:rsidR="00142F59" w:rsidRPr="003210B1">
                        <w:rPr>
                          <w:rFonts w:ascii="Arial" w:hAnsi="Arial" w:cs="Arial"/>
                          <w:color w:val="222221"/>
                          <w:sz w:val="22"/>
                          <w:szCs w:val="22"/>
                          <w:u w:color="222221"/>
                          <w:lang w:val="nl-NL"/>
                        </w:rPr>
                        <w:t>ami</w:t>
                      </w:r>
                      <w:r w:rsidR="003210B1">
                        <w:rPr>
                          <w:rFonts w:ascii="Arial" w:hAnsi="Arial" w:cs="Arial"/>
                          <w:color w:val="222221"/>
                          <w:sz w:val="22"/>
                          <w:szCs w:val="22"/>
                          <w:u w:color="222221"/>
                          <w:lang w:val="nl-NL"/>
                        </w:rPr>
                        <w:t>no</w:t>
                      </w:r>
                      <w:r w:rsidR="00142F59" w:rsidRPr="003210B1">
                        <w:rPr>
                          <w:rFonts w:ascii="Arial" w:hAnsi="Arial" w:cs="Arial"/>
                          <w:color w:val="222221"/>
                          <w:sz w:val="22"/>
                          <w:szCs w:val="22"/>
                          <w:u w:color="222221"/>
                          <w:lang w:val="nl-NL"/>
                        </w:rPr>
                        <w:t>triptyline</w:t>
                      </w:r>
                      <w:proofErr w:type="spellEnd"/>
                      <w:r w:rsidRPr="003210B1">
                        <w:rPr>
                          <w:rFonts w:ascii="Arial" w:hAnsi="Arial" w:cs="Arial"/>
                          <w:color w:val="222221"/>
                          <w:sz w:val="22"/>
                          <w:szCs w:val="22"/>
                          <w:u w:color="222221"/>
                          <w:lang w:val="nl-NL"/>
                        </w:rPr>
                        <w:t>).</w:t>
                      </w:r>
                    </w:p>
                    <w:p w14:paraId="5A5F30B1" w14:textId="43F8121B" w:rsidR="00142F59" w:rsidRPr="003210B1" w:rsidRDefault="005B6B98" w:rsidP="005B6B98">
                      <w:pPr>
                        <w:pStyle w:val="Body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 xml:space="preserve">Behandeling van </w:t>
                      </w:r>
                      <w:r w:rsidR="00142F59" w:rsidRPr="003210B1">
                        <w:rPr>
                          <w:rFonts w:ascii="Arial" w:hAnsi="Arial" w:cs="Arial"/>
                          <w:color w:val="222221"/>
                          <w:sz w:val="22"/>
                          <w:szCs w:val="22"/>
                          <w:u w:color="222221"/>
                          <w:lang w:val="nl-NL"/>
                        </w:rPr>
                        <w:t>overdos</w:t>
                      </w:r>
                      <w:r w:rsidRPr="003210B1">
                        <w:rPr>
                          <w:rFonts w:ascii="Arial" w:hAnsi="Arial" w:cs="Arial"/>
                          <w:color w:val="222221"/>
                          <w:sz w:val="22"/>
                          <w:szCs w:val="22"/>
                          <w:u w:color="222221"/>
                          <w:lang w:val="nl-NL"/>
                        </w:rPr>
                        <w:t>is met tricyclische antidepressiva</w:t>
                      </w:r>
                      <w:r w:rsidR="00142F59" w:rsidRPr="003210B1">
                        <w:rPr>
                          <w:rFonts w:ascii="Arial" w:hAnsi="Arial" w:cs="Arial"/>
                          <w:color w:val="222221"/>
                          <w:sz w:val="22"/>
                          <w:szCs w:val="22"/>
                          <w:u w:color="222221"/>
                          <w:lang w:val="nl-NL"/>
                        </w:rPr>
                        <w:t xml:space="preserve"> – </w:t>
                      </w:r>
                      <w:r w:rsidRPr="003210B1">
                        <w:rPr>
                          <w:rFonts w:ascii="Arial" w:hAnsi="Arial" w:cs="Arial"/>
                          <w:color w:val="222221"/>
                          <w:sz w:val="22"/>
                          <w:szCs w:val="22"/>
                          <w:u w:color="222221"/>
                          <w:lang w:val="nl-NL"/>
                        </w:rPr>
                        <w:t>natrium</w:t>
                      </w:r>
                      <w:r w:rsidR="00142F59" w:rsidRPr="003210B1">
                        <w:rPr>
                          <w:rFonts w:ascii="Arial" w:hAnsi="Arial" w:cs="Arial"/>
                          <w:color w:val="222221"/>
                          <w:sz w:val="22"/>
                          <w:szCs w:val="22"/>
                          <w:u w:color="222221"/>
                          <w:lang w:val="nl-NL"/>
                        </w:rPr>
                        <w:t>bicarbona</w:t>
                      </w:r>
                      <w:r w:rsidRPr="003210B1">
                        <w:rPr>
                          <w:rFonts w:ascii="Arial" w:hAnsi="Arial" w:cs="Arial"/>
                          <w:color w:val="222221"/>
                          <w:sz w:val="22"/>
                          <w:szCs w:val="22"/>
                          <w:u w:color="222221"/>
                          <w:lang w:val="nl-NL"/>
                        </w:rPr>
                        <w:t>a</w:t>
                      </w:r>
                      <w:r w:rsidR="00142F59" w:rsidRPr="003210B1">
                        <w:rPr>
                          <w:rFonts w:ascii="Arial" w:hAnsi="Arial" w:cs="Arial"/>
                          <w:color w:val="222221"/>
                          <w:sz w:val="22"/>
                          <w:szCs w:val="22"/>
                          <w:u w:color="222221"/>
                          <w:lang w:val="nl-NL"/>
                        </w:rPr>
                        <w:t xml:space="preserve">t </w:t>
                      </w:r>
                      <w:r w:rsidRPr="003210B1">
                        <w:rPr>
                          <w:rFonts w:ascii="Arial" w:hAnsi="Arial" w:cs="Arial"/>
                          <w:color w:val="222221"/>
                          <w:sz w:val="22"/>
                          <w:szCs w:val="22"/>
                          <w:u w:color="222221"/>
                          <w:lang w:val="nl-NL"/>
                        </w:rPr>
                        <w:t xml:space="preserve">om alkalose te induceren met stabilisatie van het myocard. </w:t>
                      </w:r>
                    </w:p>
                    <w:p w14:paraId="363D836B" w14:textId="1EDB780B" w:rsidR="00142F59" w:rsidRPr="003210B1" w:rsidRDefault="007B2D57" w:rsidP="005B6B98">
                      <w:pPr>
                        <w:pStyle w:val="BodyA"/>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color w:val="222221"/>
                          <w:sz w:val="22"/>
                          <w:szCs w:val="22"/>
                          <w:u w:color="222221"/>
                          <w:lang w:val="nl-NL"/>
                        </w:rPr>
                        <w:t>S</w:t>
                      </w:r>
                      <w:r w:rsidR="00142F59" w:rsidRPr="003210B1">
                        <w:rPr>
                          <w:rFonts w:ascii="Arial" w:hAnsi="Arial" w:cs="Arial"/>
                          <w:color w:val="222221"/>
                          <w:sz w:val="22"/>
                          <w:szCs w:val="22"/>
                          <w:u w:color="222221"/>
                          <w:lang w:val="nl-NL"/>
                        </w:rPr>
                        <w:t>ynchro</w:t>
                      </w:r>
                      <w:r w:rsidR="005B6B98" w:rsidRPr="003210B1">
                        <w:rPr>
                          <w:rFonts w:ascii="Arial" w:hAnsi="Arial" w:cs="Arial"/>
                          <w:color w:val="222221"/>
                          <w:sz w:val="22"/>
                          <w:szCs w:val="22"/>
                          <w:u w:color="222221"/>
                          <w:lang w:val="nl-NL"/>
                        </w:rPr>
                        <w:t>on</w:t>
                      </w:r>
                      <w:r w:rsidR="00142F59" w:rsidRPr="003210B1">
                        <w:rPr>
                          <w:rFonts w:ascii="Arial" w:hAnsi="Arial" w:cs="Arial"/>
                          <w:color w:val="222221"/>
                          <w:sz w:val="22"/>
                          <w:szCs w:val="22"/>
                          <w:u w:color="222221"/>
                          <w:lang w:val="nl-NL"/>
                        </w:rPr>
                        <w:t xml:space="preserve"> vs</w:t>
                      </w:r>
                      <w:r w:rsidR="003210B1">
                        <w:rPr>
                          <w:rFonts w:ascii="Arial" w:hAnsi="Arial" w:cs="Arial"/>
                          <w:color w:val="222221"/>
                          <w:sz w:val="22"/>
                          <w:szCs w:val="22"/>
                          <w:u w:color="222221"/>
                          <w:lang w:val="nl-NL"/>
                        </w:rPr>
                        <w:t>.</w:t>
                      </w:r>
                      <w:r w:rsidR="00142F59" w:rsidRPr="003210B1">
                        <w:rPr>
                          <w:rFonts w:ascii="Arial" w:hAnsi="Arial" w:cs="Arial"/>
                          <w:color w:val="222221"/>
                          <w:sz w:val="22"/>
                          <w:szCs w:val="22"/>
                          <w:u w:color="222221"/>
                          <w:lang w:val="nl-NL"/>
                        </w:rPr>
                        <w:t xml:space="preserve"> asynchroo</w:t>
                      </w:r>
                      <w:r w:rsidR="005B6B98" w:rsidRPr="003210B1">
                        <w:rPr>
                          <w:rFonts w:ascii="Arial" w:hAnsi="Arial" w:cs="Arial"/>
                          <w:color w:val="222221"/>
                          <w:sz w:val="22"/>
                          <w:szCs w:val="22"/>
                          <w:u w:color="222221"/>
                          <w:lang w:val="nl-NL"/>
                        </w:rPr>
                        <w:t>n</w:t>
                      </w:r>
                      <w:r w:rsidR="00142F59" w:rsidRPr="003210B1">
                        <w:rPr>
                          <w:rFonts w:ascii="Arial" w:hAnsi="Arial" w:cs="Arial"/>
                          <w:color w:val="222221"/>
                          <w:sz w:val="22"/>
                          <w:szCs w:val="22"/>
                          <w:u w:color="222221"/>
                          <w:lang w:val="nl-NL"/>
                        </w:rPr>
                        <w:t xml:space="preserve"> shock</w:t>
                      </w:r>
                      <w:r w:rsidR="005B6B98" w:rsidRPr="003210B1">
                        <w:rPr>
                          <w:rFonts w:ascii="Arial" w:hAnsi="Arial" w:cs="Arial"/>
                          <w:color w:val="222221"/>
                          <w:sz w:val="22"/>
                          <w:szCs w:val="22"/>
                          <w:u w:color="222221"/>
                          <w:lang w:val="nl-NL"/>
                        </w:rPr>
                        <w:t>en</w:t>
                      </w:r>
                    </w:p>
                    <w:p w14:paraId="32FA147C" w14:textId="77777777" w:rsidR="00142F59" w:rsidRPr="003210B1" w:rsidRDefault="00142F59" w:rsidP="006452F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113"/>
                        <w:rPr>
                          <w:rFonts w:ascii="Arial" w:hAnsi="Arial" w:cs="Arial"/>
                          <w:b/>
                          <w:bCs/>
                          <w:color w:val="222221"/>
                          <w:sz w:val="22"/>
                          <w:szCs w:val="22"/>
                          <w:u w:color="222221"/>
                          <w:lang w:val="nl-NL"/>
                        </w:rPr>
                      </w:pPr>
                    </w:p>
                    <w:p w14:paraId="70E77B48" w14:textId="5B3517F6" w:rsidR="00142F59" w:rsidRPr="003210B1" w:rsidRDefault="00142F59" w:rsidP="006452F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left="113"/>
                        <w:rPr>
                          <w:rFonts w:ascii="Arial" w:hAnsi="Arial" w:cs="Arial"/>
                          <w:color w:val="222221"/>
                          <w:u w:color="222221"/>
                          <w:lang w:val="nl-NL"/>
                        </w:rPr>
                      </w:pPr>
                      <w:r w:rsidRPr="003210B1">
                        <w:rPr>
                          <w:rFonts w:ascii="Arial" w:hAnsi="Arial" w:cs="Arial"/>
                          <w:b/>
                          <w:bCs/>
                          <w:color w:val="222221"/>
                          <w:sz w:val="22"/>
                          <w:szCs w:val="22"/>
                          <w:u w:color="222221"/>
                          <w:lang w:val="nl-NL"/>
                        </w:rPr>
                        <w:t>Diagnos</w:t>
                      </w:r>
                      <w:r w:rsidR="005B6B98" w:rsidRPr="003210B1">
                        <w:rPr>
                          <w:rFonts w:ascii="Arial" w:hAnsi="Arial" w:cs="Arial"/>
                          <w:b/>
                          <w:bCs/>
                          <w:color w:val="222221"/>
                          <w:sz w:val="22"/>
                          <w:szCs w:val="22"/>
                          <w:u w:color="222221"/>
                          <w:lang w:val="nl-NL"/>
                        </w:rPr>
                        <w:t>e</w:t>
                      </w:r>
                      <w:r w:rsidRPr="003210B1">
                        <w:rPr>
                          <w:rFonts w:ascii="Arial" w:hAnsi="Arial" w:cs="Arial"/>
                          <w:color w:val="222221"/>
                          <w:sz w:val="22"/>
                          <w:szCs w:val="22"/>
                          <w:u w:color="222221"/>
                          <w:lang w:val="nl-NL"/>
                        </w:rPr>
                        <w:t xml:space="preserve">: </w:t>
                      </w:r>
                      <w:r w:rsidR="007B2D57" w:rsidRPr="003210B1">
                        <w:rPr>
                          <w:rFonts w:ascii="Arial" w:hAnsi="Arial" w:cs="Arial"/>
                          <w:color w:val="222221"/>
                          <w:sz w:val="22"/>
                          <w:szCs w:val="22"/>
                          <w:u w:color="222221"/>
                          <w:lang w:val="nl-NL"/>
                        </w:rPr>
                        <w:t>VT</w:t>
                      </w:r>
                      <w:r w:rsidR="00A8476E" w:rsidRPr="003210B1">
                        <w:rPr>
                          <w:rFonts w:ascii="Arial" w:hAnsi="Arial" w:cs="Arial"/>
                          <w:color w:val="222221"/>
                          <w:sz w:val="22"/>
                          <w:szCs w:val="22"/>
                          <w:u w:color="222221"/>
                          <w:lang w:val="nl-NL"/>
                        </w:rPr>
                        <w:t>/VF</w:t>
                      </w:r>
                      <w:r w:rsidR="007B2D57" w:rsidRPr="003210B1">
                        <w:rPr>
                          <w:rFonts w:ascii="Arial" w:hAnsi="Arial" w:cs="Arial"/>
                          <w:color w:val="222221"/>
                          <w:sz w:val="22"/>
                          <w:szCs w:val="22"/>
                          <w:u w:color="222221"/>
                          <w:lang w:val="nl-NL"/>
                        </w:rPr>
                        <w:t xml:space="preserve"> </w:t>
                      </w:r>
                      <w:r w:rsidR="005B6B98" w:rsidRPr="003210B1">
                        <w:rPr>
                          <w:rFonts w:ascii="Arial" w:hAnsi="Arial" w:cs="Arial"/>
                          <w:color w:val="222221"/>
                          <w:sz w:val="22"/>
                          <w:szCs w:val="22"/>
                          <w:u w:color="222221"/>
                          <w:lang w:val="nl-NL"/>
                        </w:rPr>
                        <w:t xml:space="preserve">door inToxicatie met </w:t>
                      </w:r>
                      <w:proofErr w:type="spellStart"/>
                      <w:r w:rsidR="005B6B98" w:rsidRPr="003210B1">
                        <w:rPr>
                          <w:rFonts w:ascii="Arial" w:hAnsi="Arial" w:cs="Arial"/>
                          <w:color w:val="222221"/>
                          <w:sz w:val="22"/>
                          <w:szCs w:val="22"/>
                          <w:u w:color="222221"/>
                          <w:lang w:val="nl-NL"/>
                        </w:rPr>
                        <w:t>aminotrypti</w:t>
                      </w:r>
                      <w:r w:rsidR="003210B1">
                        <w:rPr>
                          <w:rFonts w:ascii="Arial" w:hAnsi="Arial" w:cs="Arial"/>
                          <w:color w:val="222221"/>
                          <w:sz w:val="22"/>
                          <w:szCs w:val="22"/>
                          <w:u w:color="222221"/>
                          <w:lang w:val="nl-NL"/>
                        </w:rPr>
                        <w:t>l</w:t>
                      </w:r>
                      <w:r w:rsidR="005B6B98" w:rsidRPr="003210B1">
                        <w:rPr>
                          <w:rFonts w:ascii="Arial" w:hAnsi="Arial" w:cs="Arial"/>
                          <w:color w:val="222221"/>
                          <w:sz w:val="22"/>
                          <w:szCs w:val="22"/>
                          <w:u w:color="222221"/>
                          <w:lang w:val="nl-NL"/>
                        </w:rPr>
                        <w:t>ine</w:t>
                      </w:r>
                      <w:proofErr w:type="spellEnd"/>
                    </w:p>
                    <w:p w14:paraId="7B716A12" w14:textId="77777777" w:rsidR="00142F59" w:rsidRPr="003210B1" w:rsidRDefault="00142F59" w:rsidP="00142F59">
                      <w:pPr>
                        <w:jc w:val="center"/>
                        <w:rPr>
                          <w:rFonts w:ascii="Arial" w:hAnsi="Arial" w:cs="Arial"/>
                          <w:sz w:val="22"/>
                          <w:szCs w:val="22"/>
                          <w:lang w:val="nl-NL"/>
                        </w:rPr>
                      </w:pPr>
                    </w:p>
                  </w:txbxContent>
                </v:textbox>
                <w10:wrap anchorx="margin"/>
              </v:rect>
            </w:pict>
          </mc:Fallback>
        </mc:AlternateContent>
      </w:r>
    </w:p>
    <w:p w14:paraId="57C1152A" w14:textId="3625503C"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6A801201"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7B5D083E"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437323DA"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511145BE"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7B251ABE"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181FE7E5"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514FB7EB"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571C384D"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12F7FAB9"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77460FB1" w14:textId="77777777" w:rsidR="00581189" w:rsidRPr="003210B1" w:rsidRDefault="00581189" w:rsidP="00581189">
      <w:pPr>
        <w:pStyle w:val="BodyA"/>
        <w:widowControl w:val="0"/>
        <w:suppressAutoHyphens/>
        <w:ind w:firstLine="720"/>
        <w:rPr>
          <w:rFonts w:ascii="Arial" w:hAnsi="Arial" w:cs="Arial"/>
          <w:color w:val="222221"/>
          <w:sz w:val="22"/>
          <w:szCs w:val="22"/>
          <w:u w:color="222221"/>
          <w:lang w:val="nl-NL"/>
        </w:rPr>
      </w:pPr>
    </w:p>
    <w:p w14:paraId="26FBF574" w14:textId="45E3D7DD" w:rsidR="00581189" w:rsidRPr="003210B1" w:rsidRDefault="00581189" w:rsidP="0099732A">
      <w:pPr>
        <w:pStyle w:val="BodyA"/>
        <w:widowControl w:val="0"/>
        <w:suppressAutoHyphens/>
        <w:rPr>
          <w:rFonts w:ascii="Arial" w:hAnsi="Arial" w:cs="Arial"/>
          <w:color w:val="222221"/>
          <w:sz w:val="22"/>
          <w:szCs w:val="22"/>
          <w:u w:color="222221"/>
          <w:lang w:val="nl-NL"/>
        </w:rPr>
      </w:pPr>
    </w:p>
    <w:p w14:paraId="5C486D99" w14:textId="77777777" w:rsidR="005B6B98" w:rsidRPr="003210B1" w:rsidRDefault="005B6B98" w:rsidP="005B6B98">
      <w:pPr>
        <w:spacing w:line="0" w:lineRule="atLeast"/>
        <w:rPr>
          <w:rFonts w:ascii="Arial" w:eastAsia="Arial" w:hAnsi="Arial"/>
          <w:b/>
          <w:color w:val="2F70C8"/>
          <w:lang w:val="nl-NL"/>
        </w:rPr>
      </w:pPr>
      <w:r w:rsidRPr="003210B1">
        <w:rPr>
          <w:rFonts w:ascii="Arial" w:eastAsia="Arial" w:hAnsi="Arial"/>
          <w:b/>
          <w:color w:val="2F70C8"/>
          <w:lang w:val="nl-NL"/>
        </w:rPr>
        <w:t>Debriefing</w:t>
      </w:r>
    </w:p>
    <w:p w14:paraId="61A17D91" w14:textId="77777777" w:rsidR="005B6B98" w:rsidRPr="003210B1" w:rsidRDefault="005B6B98" w:rsidP="005B6B98">
      <w:pPr>
        <w:spacing w:line="120" w:lineRule="exact"/>
        <w:rPr>
          <w:rFonts w:eastAsia="Times New Roman"/>
          <w:lang w:val="nl-NL"/>
        </w:rPr>
      </w:pPr>
    </w:p>
    <w:p w14:paraId="0B5B0E9A" w14:textId="77777777" w:rsidR="005B6B98" w:rsidRPr="003210B1" w:rsidRDefault="005B6B98" w:rsidP="005B6B98">
      <w:pPr>
        <w:pStyle w:val="Plattetekst"/>
        <w:spacing w:before="119"/>
        <w:rPr>
          <w:rFonts w:ascii="Arial" w:hAnsi="Arial" w:cs="Arial"/>
          <w:sz w:val="22"/>
          <w:szCs w:val="22"/>
          <w:lang w:val="nl-NL"/>
        </w:rPr>
      </w:pPr>
      <w:r w:rsidRPr="003210B1">
        <w:rPr>
          <w:rFonts w:ascii="Arial" w:hAnsi="Arial" w:cs="Arial"/>
          <w:color w:val="212120"/>
          <w:sz w:val="22"/>
          <w:szCs w:val="22"/>
          <w:lang w:val="nl-NL"/>
        </w:rPr>
        <w:t xml:space="preserve">Bespreek aan de hand van de learning conversation de technische en niet-technische elementen van de </w:t>
      </w:r>
      <w:r w:rsidRPr="003210B1">
        <w:rPr>
          <w:rFonts w:ascii="Arial" w:hAnsi="Arial" w:cs="Arial"/>
          <w:color w:val="212120"/>
          <w:spacing w:val="-2"/>
          <w:sz w:val="22"/>
          <w:szCs w:val="22"/>
          <w:lang w:val="nl-NL"/>
        </w:rPr>
        <w:t>simulatie.</w:t>
      </w:r>
    </w:p>
    <w:p w14:paraId="3F4BE524" w14:textId="77777777" w:rsidR="005B6B98" w:rsidRPr="003210B1" w:rsidRDefault="005B6B98" w:rsidP="005B6B98">
      <w:pPr>
        <w:spacing w:line="0" w:lineRule="atLeast"/>
        <w:rPr>
          <w:rFonts w:ascii="Arial" w:eastAsia="Arial" w:hAnsi="Arial"/>
          <w:b/>
          <w:color w:val="2F70C8"/>
          <w:lang w:val="nl-NL"/>
        </w:rPr>
      </w:pPr>
    </w:p>
    <w:p w14:paraId="5DA25C96" w14:textId="77777777" w:rsidR="005B6B98" w:rsidRPr="003210B1" w:rsidRDefault="005B6B98" w:rsidP="005B6B98">
      <w:pPr>
        <w:spacing w:line="0" w:lineRule="atLeast"/>
        <w:rPr>
          <w:rFonts w:ascii="Arial" w:eastAsia="Arial" w:hAnsi="Arial"/>
          <w:b/>
          <w:color w:val="2F70C8"/>
          <w:lang w:val="nl-NL"/>
        </w:rPr>
      </w:pPr>
      <w:r w:rsidRPr="003210B1">
        <w:rPr>
          <w:rFonts w:ascii="Arial" w:eastAsia="Arial" w:hAnsi="Arial"/>
          <w:b/>
          <w:color w:val="2F70C8"/>
          <w:lang w:val="nl-NL"/>
        </w:rPr>
        <w:t>Beoordeling</w:t>
      </w:r>
    </w:p>
    <w:p w14:paraId="38C6BD69" w14:textId="77777777" w:rsidR="005B6B98" w:rsidRPr="003210B1" w:rsidRDefault="005B6B98" w:rsidP="005B6B98">
      <w:pPr>
        <w:spacing w:line="128" w:lineRule="exact"/>
        <w:rPr>
          <w:rFonts w:eastAsia="Times New Roman"/>
          <w:lang w:val="nl-NL"/>
        </w:rPr>
      </w:pPr>
    </w:p>
    <w:p w14:paraId="4E4972F7" w14:textId="211488F0" w:rsidR="00EF3322" w:rsidRPr="003210B1" w:rsidRDefault="005B6B98" w:rsidP="005B6B98">
      <w:pPr>
        <w:pStyle w:val="Plattetekst"/>
        <w:spacing w:before="119"/>
        <w:ind w:right="360"/>
        <w:rPr>
          <w:rFonts w:ascii="Arial" w:hAnsi="Arial" w:cs="Arial"/>
          <w:sz w:val="22"/>
          <w:szCs w:val="22"/>
          <w:lang w:val="nl-NL"/>
        </w:rPr>
      </w:pPr>
      <w:r w:rsidRPr="003210B1">
        <w:rPr>
          <w:rFonts w:ascii="Arial" w:hAnsi="Arial" w:cs="Arial"/>
          <w:color w:val="212120"/>
          <w:sz w:val="22"/>
          <w:szCs w:val="22"/>
          <w:lang w:val="nl-NL"/>
        </w:rPr>
        <w:t>Dit station maakt deel uit van het continu beoordelingsproces, daarom moeten kandidaten weten of ze aan de norm voldoen.</w:t>
      </w:r>
      <w:r w:rsidRPr="003210B1">
        <w:rPr>
          <w:rFonts w:ascii="Arial" w:hAnsi="Arial" w:cs="Arial"/>
          <w:sz w:val="22"/>
          <w:szCs w:val="22"/>
          <w:lang w:val="nl-NL"/>
        </w:rPr>
        <w:t xml:space="preserve"> Als dat niet zo is moet de kandidaat duidelijke instructies krijgen hoe zich te verbeteren om daar wel aan te kunnen voldoen. Dit gebeurt best vooraleer de kandidaten de kamer verlaten.</w:t>
      </w:r>
    </w:p>
    <w:p w14:paraId="4560EDBF" w14:textId="77777777" w:rsidR="005B6B98" w:rsidRPr="003210B1" w:rsidRDefault="005B6B98" w:rsidP="005B6B98">
      <w:pPr>
        <w:pStyle w:val="Plattetekst"/>
        <w:ind w:right="360"/>
        <w:rPr>
          <w:rFonts w:ascii="Arial" w:hAnsi="Arial" w:cs="Arial"/>
          <w:color w:val="212120"/>
          <w:sz w:val="22"/>
          <w:szCs w:val="22"/>
          <w:lang w:val="nl-NL"/>
        </w:rPr>
      </w:pPr>
      <w:r w:rsidRPr="003210B1">
        <w:rPr>
          <w:rFonts w:ascii="Arial" w:hAnsi="Arial" w:cs="Arial"/>
          <w:color w:val="212120"/>
          <w:sz w:val="22"/>
          <w:szCs w:val="22"/>
          <w:lang w:val="nl-NL"/>
        </w:rPr>
        <w:t>Geef de kandidaten aan het eind de gelegenheid om vragen te stellen, deze te beantwoorden en vervolgens de belangrijkste punten samen te vatten.</w:t>
      </w:r>
    </w:p>
    <w:p w14:paraId="008D870B" w14:textId="77777777" w:rsidR="004B6AC0" w:rsidRPr="003210B1" w:rsidRDefault="004B6AC0" w:rsidP="00A91609">
      <w:pPr>
        <w:pStyle w:val="Plattetekst"/>
        <w:rPr>
          <w:rFonts w:ascii="Arial" w:hAnsi="Arial" w:cs="Arial"/>
          <w:lang w:val="nl-NL"/>
        </w:rPr>
      </w:pPr>
    </w:p>
    <w:p w14:paraId="47352BCE" w14:textId="07EA2A81" w:rsidR="006A1C85" w:rsidRPr="006803EF" w:rsidRDefault="006A1C85" w:rsidP="006803EF">
      <w:pPr>
        <w:rPr>
          <w:rFonts w:ascii="Arial" w:hAnsi="Arial" w:cs="Arial"/>
          <w:b/>
          <w:bCs/>
          <w:color w:val="2F70C8"/>
          <w:u w:color="3657A7"/>
          <w:lang w:val="nl-NL" w:eastAsia="en-GB"/>
        </w:rPr>
      </w:pPr>
      <w:r w:rsidRPr="003210B1">
        <w:rPr>
          <w:rFonts w:ascii="Arial" w:hAnsi="Arial" w:cs="Arial"/>
          <w:b/>
          <w:bCs/>
          <w:color w:val="2F70C8"/>
          <w:u w:color="3657A7"/>
          <w:lang w:val="nl-NL" w:eastAsia="en-GB"/>
        </w:rPr>
        <w:t>Algorit</w:t>
      </w:r>
      <w:r w:rsidR="005B6B98" w:rsidRPr="003210B1">
        <w:rPr>
          <w:rFonts w:ascii="Arial" w:hAnsi="Arial" w:cs="Arial"/>
          <w:b/>
          <w:bCs/>
          <w:color w:val="2F70C8"/>
          <w:u w:color="3657A7"/>
          <w:lang w:val="nl-NL" w:eastAsia="en-GB"/>
        </w:rPr>
        <w:t>mes</w:t>
      </w:r>
      <w:r w:rsidRPr="003210B1">
        <w:rPr>
          <w:rFonts w:ascii="Arial" w:hAnsi="Arial" w:cs="Arial"/>
          <w:color w:val="2F70C8"/>
          <w:lang w:val="nl-NL" w:eastAsia="en-GB"/>
        </w:rPr>
        <w:t>:</w:t>
      </w:r>
    </w:p>
    <w:p w14:paraId="5DDE5041" w14:textId="77777777" w:rsidR="006A1C85" w:rsidRPr="003210B1" w:rsidRDefault="006A1C85" w:rsidP="006A1C85">
      <w:pPr>
        <w:tabs>
          <w:tab w:val="left" w:pos="4788"/>
        </w:tabs>
        <w:rPr>
          <w:rFonts w:ascii="Arial" w:hAnsi="Arial" w:cs="Arial"/>
          <w:lang w:val="nl-NL" w:eastAsia="en-GB"/>
        </w:rPr>
      </w:pPr>
    </w:p>
    <w:p w14:paraId="34B9C653" w14:textId="4A117F35" w:rsidR="006A1C85" w:rsidRPr="003210B1" w:rsidRDefault="005B6B98" w:rsidP="006A1C85">
      <w:pPr>
        <w:tabs>
          <w:tab w:val="left" w:pos="4788"/>
        </w:tabs>
        <w:rPr>
          <w:rFonts w:ascii="Arial" w:hAnsi="Arial" w:cs="Arial"/>
          <w:lang w:val="nl-NL" w:eastAsia="en-GB"/>
        </w:rPr>
      </w:pPr>
      <w:r w:rsidRPr="003210B1">
        <w:rPr>
          <w:rStyle w:val="cf01"/>
          <w:rFonts w:ascii="Arial" w:hAnsi="Arial" w:cs="Arial"/>
          <w:sz w:val="24"/>
          <w:szCs w:val="24"/>
          <w:lang w:val="nl-NL"/>
        </w:rPr>
        <w:t>Ventrikel</w:t>
      </w:r>
      <w:r w:rsidR="003210B1">
        <w:rPr>
          <w:rStyle w:val="cf01"/>
          <w:rFonts w:ascii="Arial" w:hAnsi="Arial" w:cs="Arial"/>
          <w:sz w:val="24"/>
          <w:szCs w:val="24"/>
          <w:lang w:val="nl-NL"/>
        </w:rPr>
        <w:t>t</w:t>
      </w:r>
      <w:r w:rsidR="006A1C85" w:rsidRPr="003210B1">
        <w:rPr>
          <w:rStyle w:val="cf01"/>
          <w:rFonts w:ascii="Arial" w:hAnsi="Arial" w:cs="Arial"/>
          <w:sz w:val="24"/>
          <w:szCs w:val="24"/>
          <w:lang w:val="nl-NL"/>
        </w:rPr>
        <w:t>achycardi</w:t>
      </w:r>
      <w:r w:rsidRPr="003210B1">
        <w:rPr>
          <w:rStyle w:val="cf01"/>
          <w:rFonts w:ascii="Arial" w:hAnsi="Arial" w:cs="Arial"/>
          <w:sz w:val="24"/>
          <w:szCs w:val="24"/>
          <w:lang w:val="nl-NL"/>
        </w:rPr>
        <w:t>e</w:t>
      </w:r>
    </w:p>
    <w:p w14:paraId="20167C1A" w14:textId="0ACD7A9C" w:rsidR="007048E8" w:rsidRPr="003210B1" w:rsidRDefault="007048E8">
      <w:pPr>
        <w:rPr>
          <w:rFonts w:ascii="Arial" w:hAnsi="Arial" w:cs="Arial"/>
          <w:b/>
          <w:bCs/>
          <w:color w:val="3657A7"/>
          <w:sz w:val="28"/>
          <w:szCs w:val="28"/>
          <w:u w:color="3657A7"/>
          <w:lang w:val="nl-NL" w:eastAsia="en-GB"/>
        </w:rPr>
      </w:pPr>
    </w:p>
    <w:p w14:paraId="4290403B" w14:textId="7B0149AE" w:rsidR="004F64A8" w:rsidRPr="003210B1" w:rsidRDefault="004F64A8">
      <w:pPr>
        <w:rPr>
          <w:rFonts w:ascii="Arial" w:hAnsi="Arial" w:cs="Arial"/>
          <w:b/>
          <w:bCs/>
          <w:color w:val="2F70C8"/>
          <w:u w:color="3657A7"/>
          <w:lang w:val="nl-NL" w:eastAsia="en-GB"/>
        </w:rPr>
      </w:pPr>
      <w:r w:rsidRPr="003210B1">
        <w:rPr>
          <w:rFonts w:ascii="Arial" w:hAnsi="Arial" w:cs="Arial"/>
          <w:color w:val="2F70C8"/>
          <w:lang w:val="nl-NL"/>
        </w:rPr>
        <w:br w:type="page"/>
      </w:r>
    </w:p>
    <w:p w14:paraId="6E99D5A5" w14:textId="6F98D791" w:rsidR="006D70F2" w:rsidRDefault="005B6B98" w:rsidP="00A91609">
      <w:pPr>
        <w:pStyle w:val="Plattetekst"/>
        <w:rPr>
          <w:rFonts w:ascii="Arial" w:eastAsia="Arial" w:hAnsi="Arial"/>
          <w:b/>
          <w:color w:val="2F70C8"/>
          <w:lang w:val="nl-NL"/>
        </w:rPr>
      </w:pPr>
      <w:r w:rsidRPr="003210B1">
        <w:rPr>
          <w:rFonts w:ascii="Arial" w:eastAsia="Arial" w:hAnsi="Arial"/>
          <w:b/>
          <w:color w:val="2F70C8"/>
          <w:lang w:val="nl-NL"/>
        </w:rPr>
        <w:lastRenderedPageBreak/>
        <w:t>Rekwisieten om af te drukken en te lamineren</w:t>
      </w:r>
    </w:p>
    <w:p w14:paraId="59403769" w14:textId="7C2ECBCA" w:rsidR="003210B1" w:rsidRPr="003210B1" w:rsidRDefault="008D1BD3" w:rsidP="00A91609">
      <w:pPr>
        <w:pStyle w:val="Plattetekst"/>
        <w:rPr>
          <w:rFonts w:ascii="Arial" w:hAnsi="Arial" w:cs="Arial"/>
          <w:lang w:val="nl-NL"/>
        </w:rPr>
      </w:pPr>
      <w:r w:rsidRPr="003210B1">
        <w:rPr>
          <w:rFonts w:ascii="Arial" w:hAnsi="Arial" w:cs="Arial"/>
          <w:noProof/>
          <w:lang w:val="nl-NL"/>
        </w:rPr>
        <mc:AlternateContent>
          <mc:Choice Requires="wps">
            <w:drawing>
              <wp:anchor distT="0" distB="0" distL="114300" distR="114300" simplePos="0" relativeHeight="251658240" behindDoc="0" locked="0" layoutInCell="1" allowOverlap="1" wp14:anchorId="419BFA14" wp14:editId="2E030048">
                <wp:simplePos x="0" y="0"/>
                <wp:positionH relativeFrom="margin">
                  <wp:posOffset>68580</wp:posOffset>
                </wp:positionH>
                <wp:positionV relativeFrom="paragraph">
                  <wp:posOffset>141703</wp:posOffset>
                </wp:positionV>
                <wp:extent cx="6744970" cy="1507490"/>
                <wp:effectExtent l="38100" t="19050" r="55880" b="92710"/>
                <wp:wrapNone/>
                <wp:docPr id="1" name="Rectangle 1"/>
                <wp:cNvGraphicFramePr/>
                <a:graphic xmlns:a="http://schemas.openxmlformats.org/drawingml/2006/main">
                  <a:graphicData uri="http://schemas.microsoft.com/office/word/2010/wordprocessingShape">
                    <wps:wsp>
                      <wps:cNvSpPr/>
                      <wps:spPr>
                        <a:xfrm>
                          <a:off x="0" y="0"/>
                          <a:ext cx="6744970" cy="1507490"/>
                        </a:xfrm>
                        <a:prstGeom prst="rect">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8DDEF" id="Rectangle 1" o:spid="_x0000_s1026" style="position:absolute;margin-left:5.4pt;margin-top:11.15pt;width:531.1pt;height:11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l0lxwIAABYGAAAOAAAAZHJzL2Uyb0RvYy54bWysVEtPGzEQvlfqf7B8L5sngYgNikBUlRAg&#13;&#10;AuLseO3sSl7bHTvZpL++49nNA9oLVS+7Hnse33zzuLre1oZtFITK2Zz3z3qcKStdUdlVzl9f7r5d&#13;&#10;cBaisIUwzqqc71Tg17OvX64aP1UDVzpTKGDoxIZp43NexuinWRZkqWoRzpxXFh+1g1pEFGGVFSAa&#13;&#10;9F6bbNDrnWeNg8KDkyoEvL1tH/mM/GutZHzUOqjITM4RW6Qv0HeZvtnsSkxXIHxZyQ6G+AcUtags&#13;&#10;Bj24uhVRsDVUf7iqKwkuOB3PpKszp3UlFeWA2fR7H7JZlMIrygXJCf5AU/h/buXDZuGfAGlofJgG&#13;&#10;PKYsthrq9Ed8bEtk7Q5kqW1kEi/PJ6PR5QQ5lfjWH/cmo0uiMzuaewjxu3I1S4ecA1aDSBKb+xAx&#13;&#10;JKruVVI06+4qY6gixrIm54PxqJcCCGwMbURrHJypiqSYTKhP1I0BthFYYSGlsrGfqoq+32mmQLci&#13;&#10;lK0iPbXFB7e2RWtgbPKpqG0QITGwjgoWZdGwpVnDsyhyPrzoJ1RFlXIaDHutgD2V0JIELr5VsaTy&#13;&#10;Jd4IKayWB5yk194L40vRghqOk3WHvVWnPNweA0nv4AU/JOzH4tEp7oxKQY19VppVBdWQUMgORjsC&#13;&#10;OKOYyX4QkDIySIoaCf6kbWeSrFuMn7Q/GFF8Z+PB3uLqIF5OkkvHpSt2T8CQbsojeHlXYZnvRYhP&#13;&#10;AnCO+zztpviIH20cdpTrTpyVDn797T7p43jhK2cN7oWch59rAYoz88Pi4I3Gkz7utHgqwKmwPBXs&#13;&#10;ur5x2JgIBNHRsWsfiIZE5F+Dq99wjc1TZJSFlRg/5zLCXriJbcFwEUo1n5MaLhAv4r1deJkCJNZS&#13;&#10;k79s3wT4buQiTuuD2+8RMf0wea1usrRuvo5OVzSWR26x45KAy4d6r1uUabudyqR1XOez3wAAAP//&#13;&#10;AwBQSwMEFAAGAAgAAAAhAO+YDFvkAAAADwEAAA8AAABkcnMvZG93bnJldi54bWxMj0FPwzAMhe9I&#13;&#10;/IfISNxYslZj0DWd0AYHNDjQTTtnrWkrGqdq0rX793gnuFh6fvLz+9L1ZFtxxt43jjTMZwoEUuHK&#13;&#10;hioNh/3bwxMIHwyVpnWEGi7oYZ3d3qQmKd1IX3jOQyU4hHxiNNQhdImUvqjRGj9zHRJ73663JrDs&#13;&#10;K1n2ZuRw28pIqUdpTUP8oTYdbmosfvLBati8H+bxMd8txv3ltRm2R/zcfQxa399N2xWPlxWIgFP4&#13;&#10;u4ArA/eHjIud3EClFy1rxfWDhiiKQVx9tYyZ8MSbxfMSZJbK/xzZLwAAAP//AwBQSwECLQAUAAYA&#13;&#10;CAAAACEAtoM4kv4AAADhAQAAEwAAAAAAAAAAAAAAAAAAAAAAW0NvbnRlbnRfVHlwZXNdLnhtbFBL&#13;&#10;AQItABQABgAIAAAAIQA4/SH/1gAAAJQBAAALAAAAAAAAAAAAAAAAAC8BAABfcmVscy8ucmVsc1BL&#13;&#10;AQItABQABgAIAAAAIQCsHl0lxwIAABYGAAAOAAAAAAAAAAAAAAAAAC4CAABkcnMvZTJvRG9jLnht&#13;&#10;bFBLAQItABQABgAIAAAAIQDvmAxb5AAAAA8BAAAPAAAAAAAAAAAAAAAAACEFAABkcnMvZG93bnJl&#13;&#10;di54bWxQSwUGAAAAAAQABADzAAAAMgYAAAAA&#13;&#10;" filled="f" strokecolor="#4f81bd [3204]" strokeweight="2pt">
                <v:stroke joinstyle="round"/>
                <v:shadow on="t" color="black" opacity="22937f" origin=",.5" offset="0,.63889mm"/>
                <v:textbox inset="1.2699mm,1.2699mm,1.2699mm,1.2699mm"/>
                <w10:wrap anchorx="margin"/>
              </v:rect>
            </w:pict>
          </mc:Fallback>
        </mc:AlternateContent>
      </w:r>
    </w:p>
    <w:p w14:paraId="6F494BB2" w14:textId="6AD80516" w:rsidR="00D3086B" w:rsidRPr="003210B1" w:rsidRDefault="00D3086B" w:rsidP="00A91609">
      <w:pPr>
        <w:pStyle w:val="Plattetekst"/>
        <w:rPr>
          <w:rFonts w:ascii="Arial" w:hAnsi="Arial" w:cs="Arial"/>
          <w:sz w:val="22"/>
          <w:szCs w:val="22"/>
          <w:lang w:val="nl-NL"/>
        </w:rPr>
      </w:pPr>
    </w:p>
    <w:p w14:paraId="780BDC2C" w14:textId="1D04B02D" w:rsidR="005B6B98" w:rsidRPr="003210B1" w:rsidRDefault="005B6B98" w:rsidP="005B6B98">
      <w:pPr>
        <w:spacing w:line="0" w:lineRule="atLeast"/>
        <w:jc w:val="center"/>
        <w:rPr>
          <w:rFonts w:ascii="Arial" w:eastAsia="Arial" w:hAnsi="Arial"/>
          <w:b/>
          <w:color w:val="3657A7"/>
          <w:sz w:val="28"/>
          <w:lang w:val="nl-NL"/>
        </w:rPr>
      </w:pPr>
      <w:r w:rsidRPr="003210B1">
        <w:rPr>
          <w:rFonts w:ascii="Arial" w:eastAsia="Arial" w:hAnsi="Arial"/>
          <w:b/>
          <w:color w:val="3657A7"/>
          <w:sz w:val="28"/>
          <w:lang w:val="nl-NL"/>
        </w:rPr>
        <w:t>RCC-</w:t>
      </w:r>
      <w:r w:rsidR="00364431" w:rsidRPr="003210B1">
        <w:rPr>
          <w:rFonts w:ascii="Arial" w:eastAsia="Arial" w:hAnsi="Arial"/>
          <w:b/>
          <w:color w:val="3657A7"/>
          <w:sz w:val="28"/>
          <w:lang w:val="nl-NL"/>
        </w:rPr>
        <w:t>Cardia</w:t>
      </w:r>
      <w:r w:rsidRPr="003210B1">
        <w:rPr>
          <w:rFonts w:ascii="Arial" w:eastAsia="Arial" w:hAnsi="Arial"/>
          <w:b/>
          <w:color w:val="3657A7"/>
          <w:sz w:val="28"/>
          <w:lang w:val="nl-NL"/>
        </w:rPr>
        <w:t>al</w:t>
      </w:r>
      <w:r w:rsidR="00364431" w:rsidRPr="003210B1">
        <w:rPr>
          <w:rFonts w:ascii="Arial" w:eastAsia="Arial" w:hAnsi="Arial"/>
          <w:b/>
          <w:color w:val="3657A7"/>
          <w:sz w:val="28"/>
          <w:lang w:val="nl-NL"/>
        </w:rPr>
        <w:t xml:space="preserve"> </w:t>
      </w:r>
      <w:r w:rsidR="00EF664B" w:rsidRPr="003210B1">
        <w:rPr>
          <w:rFonts w:ascii="Arial" w:eastAsia="Arial" w:hAnsi="Arial"/>
          <w:b/>
          <w:color w:val="3657A7"/>
          <w:sz w:val="28"/>
          <w:lang w:val="nl-NL"/>
        </w:rPr>
        <w:t>2</w:t>
      </w:r>
      <w:r w:rsidR="00364431" w:rsidRPr="003210B1">
        <w:rPr>
          <w:rFonts w:ascii="Arial" w:eastAsia="Arial" w:hAnsi="Arial"/>
          <w:b/>
          <w:color w:val="3657A7"/>
          <w:sz w:val="28"/>
          <w:lang w:val="nl-NL"/>
        </w:rPr>
        <w:t xml:space="preserve"> - </w:t>
      </w:r>
      <w:r w:rsidRPr="003210B1">
        <w:rPr>
          <w:rFonts w:ascii="Arial" w:eastAsia="Arial" w:hAnsi="Arial"/>
          <w:b/>
          <w:color w:val="3657A7"/>
          <w:sz w:val="28"/>
          <w:lang w:val="nl-NL"/>
        </w:rPr>
        <w:t>Globaal overzicht (op oefenpop)</w:t>
      </w:r>
    </w:p>
    <w:p w14:paraId="7A0A7E7D" w14:textId="6389A78E" w:rsidR="005B6B98" w:rsidRPr="003210B1" w:rsidRDefault="005B6B98" w:rsidP="005B6B98">
      <w:pPr>
        <w:spacing w:line="240" w:lineRule="exact"/>
        <w:rPr>
          <w:rFonts w:eastAsia="Times New Roman"/>
          <w:lang w:val="nl-NL"/>
        </w:rPr>
      </w:pPr>
    </w:p>
    <w:p w14:paraId="7FA38102" w14:textId="5FAD296F" w:rsidR="005B6B98" w:rsidRPr="003210B1" w:rsidRDefault="005B6B98" w:rsidP="005B6B98">
      <w:pPr>
        <w:spacing w:line="410" w:lineRule="auto"/>
        <w:ind w:left="2880" w:right="1280" w:hanging="1595"/>
        <w:jc w:val="center"/>
        <w:rPr>
          <w:rFonts w:ascii="Arial" w:eastAsia="Arial" w:hAnsi="Arial"/>
          <w:b/>
          <w:color w:val="000000"/>
          <w:sz w:val="28"/>
          <w:lang w:val="nl-NL"/>
        </w:rPr>
      </w:pPr>
      <w:r w:rsidRPr="003210B1">
        <w:rPr>
          <w:rFonts w:ascii="Arial" w:eastAsia="Arial" w:hAnsi="Arial"/>
          <w:b/>
          <w:color w:val="000000"/>
          <w:sz w:val="28"/>
          <w:lang w:val="nl-NL"/>
        </w:rPr>
        <w:t>Het kind is bleek, grijs en cyanotisch.</w:t>
      </w:r>
    </w:p>
    <w:p w14:paraId="3E9936D1" w14:textId="1E1AF462" w:rsidR="005B6B98" w:rsidRPr="003210B1" w:rsidRDefault="005B6B98" w:rsidP="005B6B98">
      <w:pPr>
        <w:spacing w:line="12" w:lineRule="exact"/>
        <w:rPr>
          <w:rFonts w:eastAsia="Times New Roman"/>
          <w:lang w:val="nl-NL"/>
        </w:rPr>
      </w:pPr>
    </w:p>
    <w:p w14:paraId="16D8CAF7" w14:textId="286FEDF9" w:rsidR="005B6B98" w:rsidRPr="003210B1" w:rsidRDefault="005B6B98" w:rsidP="005B6B98">
      <w:pPr>
        <w:spacing w:line="0" w:lineRule="atLeast"/>
        <w:ind w:right="220"/>
        <w:jc w:val="center"/>
        <w:rPr>
          <w:rFonts w:ascii="Arial" w:eastAsia="Arial" w:hAnsi="Arial"/>
          <w:b/>
          <w:sz w:val="28"/>
          <w:lang w:val="nl-NL"/>
        </w:rPr>
      </w:pPr>
      <w:r w:rsidRPr="003210B1">
        <w:rPr>
          <w:rFonts w:ascii="Arial" w:eastAsia="Arial" w:hAnsi="Arial"/>
          <w:b/>
          <w:sz w:val="28"/>
          <w:lang w:val="nl-NL"/>
        </w:rPr>
        <w:t>Het ziet er levenloos uit.</w:t>
      </w:r>
    </w:p>
    <w:p w14:paraId="055C1089" w14:textId="514E1DE9" w:rsidR="007E745C" w:rsidRPr="003210B1" w:rsidRDefault="007E745C" w:rsidP="005B6B98">
      <w:pPr>
        <w:pStyle w:val="ALSGHeading2"/>
        <w:jc w:val="center"/>
        <w:rPr>
          <w:rFonts w:ascii="Arial" w:hAnsi="Arial" w:cs="Arial"/>
          <w:lang w:val="nl-NL"/>
        </w:rPr>
      </w:pPr>
    </w:p>
    <w:p w14:paraId="76EEBC47" w14:textId="6363225A" w:rsidR="007E745C" w:rsidRPr="003210B1" w:rsidRDefault="007E745C" w:rsidP="007E745C">
      <w:pPr>
        <w:tabs>
          <w:tab w:val="left" w:pos="4788"/>
        </w:tabs>
        <w:rPr>
          <w:rFonts w:ascii="Arial" w:hAnsi="Arial" w:cs="Arial"/>
          <w:lang w:val="nl-NL" w:eastAsia="en-GB"/>
        </w:rPr>
      </w:pPr>
    </w:p>
    <w:p w14:paraId="6FCAD3F7" w14:textId="7CA4207C" w:rsidR="008F5019" w:rsidRPr="003210B1" w:rsidRDefault="008F5019" w:rsidP="009D163A">
      <w:pPr>
        <w:pStyle w:val="ALSGHeading2"/>
        <w:rPr>
          <w:rFonts w:ascii="Arial" w:hAnsi="Arial" w:cs="Arial"/>
          <w:lang w:val="nl-NL"/>
        </w:rPr>
      </w:pPr>
    </w:p>
    <w:p w14:paraId="46FBD903" w14:textId="279ADC84" w:rsidR="007E745C" w:rsidRPr="003210B1" w:rsidRDefault="007E745C" w:rsidP="007E745C">
      <w:pPr>
        <w:tabs>
          <w:tab w:val="left" w:pos="4788"/>
        </w:tabs>
        <w:rPr>
          <w:rFonts w:ascii="Arial" w:hAnsi="Arial" w:cs="Arial"/>
          <w:lang w:val="nl-NL" w:eastAsia="en-GB"/>
        </w:rPr>
      </w:pPr>
    </w:p>
    <w:p w14:paraId="7156AC8B" w14:textId="2D3D2FDF" w:rsidR="007E745C" w:rsidRPr="003210B1" w:rsidRDefault="008D1BD3" w:rsidP="007E745C">
      <w:pPr>
        <w:tabs>
          <w:tab w:val="left" w:pos="4788"/>
        </w:tabs>
        <w:rPr>
          <w:rFonts w:ascii="Arial" w:hAnsi="Arial" w:cs="Arial"/>
          <w:lang w:val="nl-NL" w:eastAsia="en-GB"/>
        </w:rPr>
      </w:pPr>
      <w:r w:rsidRPr="003210B1">
        <w:rPr>
          <w:rFonts w:ascii="Arial" w:hAnsi="Arial" w:cs="Arial"/>
          <w:noProof/>
          <w:lang w:val="nl-NL"/>
        </w:rPr>
        <mc:AlternateContent>
          <mc:Choice Requires="wps">
            <w:drawing>
              <wp:anchor distT="0" distB="0" distL="114300" distR="114300" simplePos="0" relativeHeight="251658241" behindDoc="0" locked="0" layoutInCell="1" allowOverlap="1" wp14:anchorId="570CB411" wp14:editId="78A3C819">
                <wp:simplePos x="0" y="0"/>
                <wp:positionH relativeFrom="margin">
                  <wp:posOffset>24423</wp:posOffset>
                </wp:positionH>
                <wp:positionV relativeFrom="paragraph">
                  <wp:posOffset>14018</wp:posOffset>
                </wp:positionV>
                <wp:extent cx="6729095" cy="3695700"/>
                <wp:effectExtent l="38100" t="19050" r="52705" b="95250"/>
                <wp:wrapNone/>
                <wp:docPr id="2" name="Rectangle 2"/>
                <wp:cNvGraphicFramePr/>
                <a:graphic xmlns:a="http://schemas.openxmlformats.org/drawingml/2006/main">
                  <a:graphicData uri="http://schemas.microsoft.com/office/word/2010/wordprocessingShape">
                    <wps:wsp>
                      <wps:cNvSpPr/>
                      <wps:spPr>
                        <a:xfrm>
                          <a:off x="0" y="0"/>
                          <a:ext cx="6729095" cy="3695700"/>
                        </a:xfrm>
                        <a:prstGeom prst="rect">
                          <a:avLst/>
                        </a:prstGeom>
                        <a:noFill/>
                        <a:ln w="25400" cap="flat">
                          <a:solidFill>
                            <a:srgbClr val="4F81BD"/>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F0D79" id="Rectangle 2" o:spid="_x0000_s1026" style="position:absolute;margin-left:1.9pt;margin-top:1.1pt;width:529.85pt;height:29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bCuZigIAACsFAAAOAAAAZHJzL2Uyb0RvYy54bWysVMFu2zAMvQ/YPwi6r3aSpk2DOkXWIMOA&#13;&#10;oi2WDj0rshQbkEWNkuN0Xz9KTpq03WnYRdaTKPLxkfT1za4xbKvQ12ALPjjLOVNWQlnbTcF/Pi2/&#13;&#10;TDjzQdhSGLCq4C/K85vZ50/XnZuqIVRgSoWMnFg/7VzBqxDcNMu8rFQj/Bk4ZelSAzYiEMRNVqLo&#13;&#10;yHtjsmGeX2QdYOkQpPKeThf9JZ8l/1orGR609iowU3DiFtKKaV3HNZtdi+kGhatquach/oFFI2pL&#13;&#10;QV9dLUQQrMX6g6umlggedDiT0GSgdS1VyoGyGeTvsllVwqmUC4nj3atM/v+5lffblXtEkqFzfupp&#13;&#10;G7PYaWzil/ixXRLr5VUstQtM0uHF5fAqvxpzJuludHE1vsyTnNnxuUMfviloWNwUHKkaSSSxvfOB&#13;&#10;QpLpwSRGs7CsjUkVMZZ1BR+Oz8knk4IaQxvRP/Zg6jIaxiceN+tbg2wrqL7ny8ng6yKWlBy/MYtR&#13;&#10;FsJXvV266iuP0Nqyf2BsdKhSzxC9lH4bFK6qsmNr0+IPUVKik0GkVNYxoeEo7wE1VKSaEEJ4rkOV&#13;&#10;ahdF+0Az2fXnwrhK9KRG4/h6z73PKuUBBw4JvaHn3ShxP1Yu7tZQvjwiIxqpcN7JZU3p3wkfHgVS&#13;&#10;cw94HNjwQIs2QDLDfsdZBfj7b+fRnnqObjnraFgK7n+1AhVn5rulbjwfXw5o0MMpwFOwPgW2bW6B&#13;&#10;6kVEiF3a7mXFYBIkhTVC80yzPY+RCQsrKX7BZcADuA39INPfQar5PJnRVDkR7uzKyRggih+L/7R7&#13;&#10;Fuj2fRiohe/hMFxi+q4de9v40sK8DaDr1KtHbakSEdBEpprs/x5x5E9xsjr+42Z/AAAA//8DAFBL&#13;&#10;AwQUAAYACAAAACEA0KwKm+QAAAANAQAADwAAAGRycy9kb3ducmV2LnhtbEyPQUvDQBCF74L/YRnB&#13;&#10;S2k3piaUNJMiaqUUD9r6AzbZMQnNzobsNo3/3u1JLw+Gx7z3vXwzmU6MNLjWMsLDIgJBXFndco3w&#13;&#10;ddzOVyCcV6xVZ5kQfsjBpri9yVWm7YU/aTz4WoQQdplCaLzvMyld1ZBRbmF74uB928EoH86hlnpQ&#13;&#10;lxBuOhlHUSqNajk0NKqn54aq0+FsEGantt7uJjnbV8lr+Wbe63TcfSDe300v6yBPaxCeJv/3AdcN&#13;&#10;gR+KAFbaM2snOoRloPcIcQzi6kbpMgFRIiSrxxhkkcv/K4pfAAAA//8DAFBLAQItABQABgAIAAAA&#13;&#10;IQC2gziS/gAAAOEBAAATAAAAAAAAAAAAAAAAAAAAAABbQ29udGVudF9UeXBlc10ueG1sUEsBAi0A&#13;&#10;FAAGAAgAAAAhADj9If/WAAAAlAEAAAsAAAAAAAAAAAAAAAAALwEAAF9yZWxzLy5yZWxzUEsBAi0A&#13;&#10;FAAGAAgAAAAhAKNsK5mKAgAAKwUAAA4AAAAAAAAAAAAAAAAALgIAAGRycy9lMm9Eb2MueG1sUEsB&#13;&#10;Ai0AFAAGAAgAAAAhANCsCpvkAAAADQEAAA8AAAAAAAAAAAAAAAAA5AQAAGRycy9kb3ducmV2Lnht&#13;&#10;bFBLBQYAAAAABAAEAPMAAAD1BQAAAAA=&#13;&#10;" filled="f" strokecolor="#4f81bd" strokeweight="2pt">
                <v:stroke joinstyle="round"/>
                <v:shadow on="t" color="black" opacity="22937f" origin=",.5" offset="0,.63889mm"/>
                <v:textbox inset="1.2699mm,1.2699mm,1.2699mm,1.2699mm"/>
                <w10:wrap anchorx="margin"/>
              </v:rect>
            </w:pict>
          </mc:Fallback>
        </mc:AlternateContent>
      </w:r>
    </w:p>
    <w:p w14:paraId="229724DC" w14:textId="1DE4EFD1" w:rsidR="004F64A8" w:rsidRPr="003210B1" w:rsidRDefault="005B6B98" w:rsidP="004F64A8">
      <w:pPr>
        <w:pStyle w:val="ALSGHeading2"/>
        <w:ind w:firstLine="720"/>
        <w:jc w:val="center"/>
        <w:rPr>
          <w:rFonts w:ascii="Arial" w:hAnsi="Arial" w:cs="Arial"/>
          <w:lang w:val="nl-NL"/>
        </w:rPr>
      </w:pPr>
      <w:r w:rsidRPr="003210B1">
        <w:rPr>
          <w:rFonts w:ascii="Arial" w:hAnsi="Arial" w:cs="Arial"/>
          <w:lang w:val="nl-NL"/>
        </w:rPr>
        <w:t>RCC-</w:t>
      </w:r>
      <w:r w:rsidR="004F64A8" w:rsidRPr="003210B1">
        <w:rPr>
          <w:rFonts w:ascii="Arial" w:hAnsi="Arial" w:cs="Arial"/>
          <w:lang w:val="nl-NL"/>
        </w:rPr>
        <w:t>Cardia</w:t>
      </w:r>
      <w:r w:rsidRPr="003210B1">
        <w:rPr>
          <w:rFonts w:ascii="Arial" w:hAnsi="Arial" w:cs="Arial"/>
          <w:lang w:val="nl-NL"/>
        </w:rPr>
        <w:t>al</w:t>
      </w:r>
      <w:r w:rsidR="004F64A8" w:rsidRPr="003210B1">
        <w:rPr>
          <w:rFonts w:ascii="Arial" w:hAnsi="Arial" w:cs="Arial"/>
          <w:lang w:val="nl-NL"/>
        </w:rPr>
        <w:t xml:space="preserve"> 2 </w:t>
      </w:r>
      <w:r w:rsidRPr="003210B1">
        <w:rPr>
          <w:rFonts w:ascii="Arial" w:hAnsi="Arial" w:cs="Arial"/>
          <w:lang w:val="nl-NL"/>
        </w:rPr>
        <w:t>–</w:t>
      </w:r>
      <w:r w:rsidR="004F64A8" w:rsidRPr="003210B1">
        <w:rPr>
          <w:rFonts w:ascii="Arial" w:hAnsi="Arial" w:cs="Arial"/>
          <w:lang w:val="nl-NL"/>
        </w:rPr>
        <w:t xml:space="preserve"> </w:t>
      </w:r>
      <w:r w:rsidRPr="003210B1">
        <w:rPr>
          <w:rFonts w:ascii="Arial" w:hAnsi="Arial" w:cs="Arial"/>
          <w:lang w:val="nl-NL"/>
        </w:rPr>
        <w:t>Resultaten tijdens</w:t>
      </w:r>
      <w:r w:rsidR="004F64A8" w:rsidRPr="003210B1">
        <w:rPr>
          <w:rFonts w:ascii="Arial" w:hAnsi="Arial" w:cs="Arial"/>
          <w:lang w:val="nl-NL"/>
        </w:rPr>
        <w:t xml:space="preserve"> arrest</w:t>
      </w:r>
    </w:p>
    <w:p w14:paraId="1B6DDD12" w14:textId="1972FC31" w:rsidR="004F64A8" w:rsidRPr="003210B1" w:rsidRDefault="004F64A8" w:rsidP="004F64A8">
      <w:pPr>
        <w:tabs>
          <w:tab w:val="left" w:pos="4788"/>
        </w:tabs>
        <w:ind w:left="2880"/>
        <w:jc w:val="center"/>
        <w:rPr>
          <w:rFonts w:ascii="Arial" w:hAnsi="Arial" w:cs="Arial"/>
          <w:lang w:val="nl-NL" w:eastAsia="en-GB"/>
        </w:rPr>
      </w:pPr>
    </w:p>
    <w:tbl>
      <w:tblPr>
        <w:tblStyle w:val="Tabelraster"/>
        <w:tblpPr w:leftFromText="180" w:rightFromText="180" w:vertAnchor="text" w:horzAnchor="page" w:tblpXSpec="center" w:tblpY="-69"/>
        <w:tblW w:w="4413" w:type="pct"/>
        <w:tblLook w:val="04A0" w:firstRow="1" w:lastRow="0" w:firstColumn="1" w:lastColumn="0" w:noHBand="0" w:noVBand="1"/>
      </w:tblPr>
      <w:tblGrid>
        <w:gridCol w:w="4355"/>
        <w:gridCol w:w="2303"/>
        <w:gridCol w:w="2835"/>
      </w:tblGrid>
      <w:tr w:rsidR="004F64A8" w:rsidRPr="008D1BD3" w14:paraId="303BA5BF" w14:textId="77777777" w:rsidTr="005B6B98">
        <w:trPr>
          <w:trHeight w:val="340"/>
        </w:trPr>
        <w:tc>
          <w:tcPr>
            <w:tcW w:w="2294" w:type="pct"/>
            <w:vAlign w:val="center"/>
          </w:tcPr>
          <w:p w14:paraId="2124D660" w14:textId="4A21E139" w:rsidR="004F64A8" w:rsidRPr="008D1BD3" w:rsidRDefault="004F64A8" w:rsidP="007A68C5">
            <w:pPr>
              <w:jc w:val="center"/>
              <w:rPr>
                <w:rFonts w:ascii="Arial" w:hAnsi="Arial" w:cs="Arial"/>
                <w:b/>
                <w:bCs/>
                <w:lang w:val="nl-NL"/>
              </w:rPr>
            </w:pPr>
            <w:r w:rsidRPr="008D1BD3">
              <w:rPr>
                <w:rFonts w:ascii="Arial" w:hAnsi="Arial" w:cs="Arial"/>
                <w:b/>
                <w:bCs/>
                <w:lang w:val="nl-NL"/>
              </w:rPr>
              <w:t>Blo</w:t>
            </w:r>
            <w:r w:rsidR="005B6B98" w:rsidRPr="008D1BD3">
              <w:rPr>
                <w:rFonts w:ascii="Arial" w:hAnsi="Arial" w:cs="Arial"/>
                <w:b/>
                <w:bCs/>
                <w:lang w:val="nl-NL"/>
              </w:rPr>
              <w:t>e</w:t>
            </w:r>
            <w:r w:rsidRPr="008D1BD3">
              <w:rPr>
                <w:rFonts w:ascii="Arial" w:hAnsi="Arial" w:cs="Arial"/>
                <w:b/>
                <w:bCs/>
                <w:lang w:val="nl-NL"/>
              </w:rPr>
              <w:t>dgas v</w:t>
            </w:r>
            <w:r w:rsidR="005B6B98" w:rsidRPr="008D1BD3">
              <w:rPr>
                <w:rFonts w:ascii="Arial" w:hAnsi="Arial" w:cs="Arial"/>
                <w:b/>
                <w:bCs/>
                <w:lang w:val="nl-NL"/>
              </w:rPr>
              <w:t>eneus</w:t>
            </w:r>
          </w:p>
        </w:tc>
        <w:tc>
          <w:tcPr>
            <w:tcW w:w="1213" w:type="pct"/>
            <w:tcBorders>
              <w:top w:val="single" w:sz="4" w:space="0" w:color="auto"/>
            </w:tcBorders>
            <w:vAlign w:val="center"/>
          </w:tcPr>
          <w:p w14:paraId="1D40D853" w14:textId="37D5918A" w:rsidR="004F64A8" w:rsidRPr="008D1BD3" w:rsidRDefault="004F64A8" w:rsidP="007A68C5">
            <w:pPr>
              <w:jc w:val="center"/>
              <w:rPr>
                <w:rFonts w:ascii="Arial" w:hAnsi="Arial" w:cs="Arial"/>
                <w:b/>
                <w:bCs/>
                <w:lang w:val="nl-NL"/>
              </w:rPr>
            </w:pPr>
            <w:r w:rsidRPr="008D1BD3">
              <w:rPr>
                <w:rFonts w:ascii="Arial" w:hAnsi="Arial" w:cs="Arial"/>
                <w:b/>
                <w:bCs/>
                <w:lang w:val="nl-NL"/>
              </w:rPr>
              <w:t>Pati</w:t>
            </w:r>
            <w:r w:rsidR="005B6B98" w:rsidRPr="008D1BD3">
              <w:rPr>
                <w:rFonts w:ascii="Arial" w:hAnsi="Arial" w:cs="Arial"/>
                <w:b/>
                <w:bCs/>
                <w:lang w:val="nl-NL"/>
              </w:rPr>
              <w:t>ë</w:t>
            </w:r>
            <w:r w:rsidRPr="008D1BD3">
              <w:rPr>
                <w:rFonts w:ascii="Arial" w:hAnsi="Arial" w:cs="Arial"/>
                <w:b/>
                <w:bCs/>
                <w:lang w:val="nl-NL"/>
              </w:rPr>
              <w:t>nt</w:t>
            </w:r>
          </w:p>
        </w:tc>
        <w:tc>
          <w:tcPr>
            <w:tcW w:w="1493" w:type="pct"/>
            <w:tcBorders>
              <w:top w:val="single" w:sz="4" w:space="0" w:color="auto"/>
            </w:tcBorders>
            <w:vAlign w:val="center"/>
          </w:tcPr>
          <w:p w14:paraId="5BB7AB83" w14:textId="32E312A0" w:rsidR="004F64A8" w:rsidRPr="008D1BD3" w:rsidRDefault="005B6B98" w:rsidP="007A68C5">
            <w:pPr>
              <w:jc w:val="center"/>
              <w:rPr>
                <w:rFonts w:ascii="Arial" w:hAnsi="Arial" w:cs="Arial"/>
                <w:b/>
                <w:bCs/>
                <w:lang w:val="nl-NL"/>
              </w:rPr>
            </w:pPr>
            <w:r w:rsidRPr="008D1BD3">
              <w:rPr>
                <w:rFonts w:ascii="Arial" w:hAnsi="Arial" w:cs="Arial"/>
                <w:b/>
                <w:bCs/>
                <w:lang w:val="nl-NL"/>
              </w:rPr>
              <w:t>Ref waarden (veneus)</w:t>
            </w:r>
          </w:p>
        </w:tc>
      </w:tr>
      <w:tr w:rsidR="008D1BD3" w:rsidRPr="003210B1" w14:paraId="39BEAD39" w14:textId="77777777" w:rsidTr="005B6B98">
        <w:trPr>
          <w:trHeight w:val="340"/>
        </w:trPr>
        <w:tc>
          <w:tcPr>
            <w:tcW w:w="2294" w:type="pct"/>
            <w:vAlign w:val="center"/>
          </w:tcPr>
          <w:p w14:paraId="7B524C1A" w14:textId="0FD6F7EB" w:rsidR="008D1BD3" w:rsidRPr="003210B1" w:rsidRDefault="008D1BD3" w:rsidP="008D1BD3">
            <w:pPr>
              <w:jc w:val="center"/>
              <w:rPr>
                <w:rFonts w:ascii="Arial" w:hAnsi="Arial" w:cs="Arial"/>
                <w:lang w:val="nl-NL"/>
              </w:rPr>
            </w:pPr>
            <w:proofErr w:type="gramStart"/>
            <w:r w:rsidRPr="003210B1">
              <w:rPr>
                <w:rFonts w:ascii="Arial" w:hAnsi="Arial" w:cs="Arial"/>
                <w:lang w:val="nl-NL"/>
              </w:rPr>
              <w:t>pH</w:t>
            </w:r>
            <w:proofErr w:type="gramEnd"/>
            <w:r w:rsidRPr="003210B1">
              <w:rPr>
                <w:rFonts w:ascii="Arial" w:hAnsi="Arial" w:cs="Arial"/>
                <w:lang w:val="nl-NL"/>
              </w:rPr>
              <w:t xml:space="preserve"> </w:t>
            </w:r>
          </w:p>
        </w:tc>
        <w:tc>
          <w:tcPr>
            <w:tcW w:w="1213" w:type="pct"/>
          </w:tcPr>
          <w:p w14:paraId="1F3E78BC" w14:textId="03B7BF05" w:rsidR="008D1BD3" w:rsidRPr="003210B1" w:rsidRDefault="008D1BD3" w:rsidP="008D1BD3">
            <w:pPr>
              <w:jc w:val="center"/>
              <w:rPr>
                <w:rFonts w:ascii="Arial" w:hAnsi="Arial" w:cs="Arial"/>
                <w:lang w:val="nl-NL"/>
              </w:rPr>
            </w:pPr>
            <w:r w:rsidRPr="003210B1">
              <w:rPr>
                <w:rFonts w:ascii="Arial" w:hAnsi="Arial" w:cs="Arial"/>
                <w:lang w:val="nl-NL" w:eastAsia="en-GB"/>
              </w:rPr>
              <w:t>7.21</w:t>
            </w:r>
          </w:p>
        </w:tc>
        <w:tc>
          <w:tcPr>
            <w:tcW w:w="1493" w:type="pct"/>
            <w:vAlign w:val="center"/>
          </w:tcPr>
          <w:p w14:paraId="3AAA7E5E" w14:textId="0F62E481" w:rsidR="008D1BD3" w:rsidRPr="003210B1" w:rsidRDefault="008D1BD3" w:rsidP="008D1BD3">
            <w:pPr>
              <w:jc w:val="center"/>
              <w:rPr>
                <w:rFonts w:ascii="Arial" w:hAnsi="Arial" w:cs="Arial"/>
                <w:lang w:val="nl-NL"/>
              </w:rPr>
            </w:pPr>
            <w:r w:rsidRPr="00BB1C6F">
              <w:rPr>
                <w:rFonts w:ascii="Arial" w:hAnsi="Arial" w:cs="Arial"/>
                <w:lang w:val="nl-NL"/>
              </w:rPr>
              <w:t>7.33 – 7.44</w:t>
            </w:r>
          </w:p>
        </w:tc>
      </w:tr>
      <w:tr w:rsidR="008D1BD3" w:rsidRPr="003210B1" w14:paraId="6EDD3F13" w14:textId="77777777" w:rsidTr="005B6B98">
        <w:trPr>
          <w:trHeight w:val="340"/>
        </w:trPr>
        <w:tc>
          <w:tcPr>
            <w:tcW w:w="2294" w:type="pct"/>
            <w:vAlign w:val="center"/>
          </w:tcPr>
          <w:p w14:paraId="63082BB6" w14:textId="4416230F" w:rsidR="008D1BD3" w:rsidRPr="003210B1" w:rsidRDefault="008D1BD3" w:rsidP="008D1BD3">
            <w:pPr>
              <w:jc w:val="center"/>
              <w:rPr>
                <w:rFonts w:ascii="Arial" w:hAnsi="Arial" w:cs="Arial"/>
                <w:lang w:val="nl-NL"/>
              </w:rPr>
            </w:pPr>
            <w:proofErr w:type="gramStart"/>
            <w:r w:rsidRPr="003210B1">
              <w:rPr>
                <w:rFonts w:ascii="Arial" w:hAnsi="Arial" w:cs="Arial"/>
                <w:lang w:val="nl-NL"/>
              </w:rPr>
              <w:t>pCO</w:t>
            </w:r>
            <w:proofErr w:type="gramEnd"/>
            <w:r w:rsidRPr="003210B1">
              <w:rPr>
                <w:rFonts w:ascii="Arial" w:hAnsi="Arial" w:cs="Arial"/>
                <w:vertAlign w:val="subscript"/>
                <w:lang w:val="nl-NL"/>
              </w:rPr>
              <w:t xml:space="preserve">2 </w:t>
            </w:r>
            <w:proofErr w:type="spellStart"/>
            <w:r w:rsidRPr="003210B1">
              <w:rPr>
                <w:rFonts w:ascii="Arial" w:hAnsi="Arial" w:cs="Arial"/>
                <w:lang w:val="nl-NL"/>
              </w:rPr>
              <w:t>mmHg</w:t>
            </w:r>
            <w:proofErr w:type="spellEnd"/>
            <w:r w:rsidRPr="003210B1">
              <w:rPr>
                <w:rFonts w:ascii="Arial" w:hAnsi="Arial" w:cs="Arial"/>
                <w:lang w:val="nl-NL"/>
              </w:rPr>
              <w:t xml:space="preserve"> (mmol/L)</w:t>
            </w:r>
          </w:p>
        </w:tc>
        <w:tc>
          <w:tcPr>
            <w:tcW w:w="1213" w:type="pct"/>
          </w:tcPr>
          <w:p w14:paraId="4B81D44F" w14:textId="45F0F68F" w:rsidR="008D1BD3" w:rsidRPr="003210B1" w:rsidRDefault="008D1BD3" w:rsidP="008D1BD3">
            <w:pPr>
              <w:jc w:val="center"/>
              <w:rPr>
                <w:rFonts w:ascii="Arial" w:hAnsi="Arial" w:cs="Arial"/>
                <w:lang w:val="nl-NL"/>
              </w:rPr>
            </w:pPr>
            <w:r w:rsidRPr="003210B1">
              <w:rPr>
                <w:rFonts w:ascii="Arial" w:hAnsi="Arial" w:cs="Arial"/>
                <w:lang w:val="nl-NL" w:eastAsia="en-GB"/>
              </w:rPr>
              <w:t>56 (7.5)</w:t>
            </w:r>
          </w:p>
        </w:tc>
        <w:tc>
          <w:tcPr>
            <w:tcW w:w="1493" w:type="pct"/>
            <w:vAlign w:val="center"/>
          </w:tcPr>
          <w:p w14:paraId="4EBAC9D1" w14:textId="681F9BB5" w:rsidR="008D1BD3" w:rsidRPr="003210B1" w:rsidRDefault="008D1BD3" w:rsidP="008D1BD3">
            <w:pPr>
              <w:jc w:val="center"/>
              <w:rPr>
                <w:rFonts w:ascii="Arial" w:hAnsi="Arial" w:cs="Arial"/>
                <w:lang w:val="nl-NL"/>
              </w:rPr>
            </w:pPr>
            <w:r>
              <w:rPr>
                <w:rFonts w:ascii="Arial" w:hAnsi="Arial" w:cs="Arial"/>
                <w:lang w:val="nl-NL"/>
              </w:rPr>
              <w:t>38 - 48 (</w:t>
            </w:r>
            <w:r w:rsidRPr="00BB1C6F">
              <w:rPr>
                <w:rFonts w:ascii="Arial" w:hAnsi="Arial" w:cs="Arial"/>
                <w:lang w:val="nl-NL"/>
              </w:rPr>
              <w:t>5.0 – 6.4</w:t>
            </w:r>
            <w:r>
              <w:rPr>
                <w:rFonts w:ascii="Arial" w:hAnsi="Arial" w:cs="Arial"/>
                <w:lang w:val="nl-NL"/>
              </w:rPr>
              <w:t>)</w:t>
            </w:r>
          </w:p>
        </w:tc>
      </w:tr>
      <w:tr w:rsidR="008D1BD3" w:rsidRPr="003210B1" w14:paraId="5C4F1415" w14:textId="77777777" w:rsidTr="005B6B98">
        <w:trPr>
          <w:trHeight w:val="340"/>
        </w:trPr>
        <w:tc>
          <w:tcPr>
            <w:tcW w:w="2294" w:type="pct"/>
            <w:vAlign w:val="center"/>
          </w:tcPr>
          <w:p w14:paraId="38C9A82D" w14:textId="3A821CF8" w:rsidR="008D1BD3" w:rsidRPr="003210B1" w:rsidRDefault="008D1BD3" w:rsidP="008D1BD3">
            <w:pPr>
              <w:jc w:val="center"/>
              <w:rPr>
                <w:rFonts w:ascii="Arial" w:hAnsi="Arial" w:cs="Arial"/>
                <w:lang w:val="nl-NL"/>
              </w:rPr>
            </w:pPr>
            <w:proofErr w:type="gramStart"/>
            <w:r w:rsidRPr="003210B1">
              <w:rPr>
                <w:rFonts w:ascii="Arial" w:hAnsi="Arial" w:cs="Arial"/>
                <w:lang w:val="nl-NL"/>
              </w:rPr>
              <w:t>pO</w:t>
            </w:r>
            <w:proofErr w:type="gramEnd"/>
            <w:r w:rsidRPr="003210B1">
              <w:rPr>
                <w:rFonts w:ascii="Arial" w:hAnsi="Arial" w:cs="Arial"/>
                <w:vertAlign w:val="subscript"/>
                <w:lang w:val="nl-NL"/>
              </w:rPr>
              <w:t>2</w:t>
            </w:r>
            <w:r w:rsidRPr="003210B1">
              <w:rPr>
                <w:rFonts w:ascii="Arial" w:hAnsi="Arial" w:cs="Arial"/>
                <w:lang w:val="nl-NL"/>
              </w:rPr>
              <w:t xml:space="preserve"> </w:t>
            </w:r>
            <w:proofErr w:type="spellStart"/>
            <w:r w:rsidRPr="003210B1">
              <w:rPr>
                <w:rFonts w:ascii="Arial" w:hAnsi="Arial" w:cs="Arial"/>
                <w:lang w:val="nl-NL"/>
              </w:rPr>
              <w:t>mmHg</w:t>
            </w:r>
            <w:proofErr w:type="spellEnd"/>
            <w:r w:rsidRPr="003210B1">
              <w:rPr>
                <w:rFonts w:ascii="Arial" w:hAnsi="Arial" w:cs="Arial"/>
                <w:lang w:val="nl-NL"/>
              </w:rPr>
              <w:t xml:space="preserve"> (mmol/L)</w:t>
            </w:r>
          </w:p>
        </w:tc>
        <w:tc>
          <w:tcPr>
            <w:tcW w:w="1213" w:type="pct"/>
          </w:tcPr>
          <w:p w14:paraId="2B458BF5" w14:textId="2C412F7F" w:rsidR="008D1BD3" w:rsidRPr="003210B1" w:rsidRDefault="008D1BD3" w:rsidP="008D1BD3">
            <w:pPr>
              <w:jc w:val="center"/>
              <w:rPr>
                <w:rFonts w:ascii="Arial" w:hAnsi="Arial" w:cs="Arial"/>
                <w:lang w:val="nl-NL"/>
              </w:rPr>
            </w:pPr>
            <w:r w:rsidRPr="003210B1">
              <w:rPr>
                <w:rFonts w:ascii="Arial" w:hAnsi="Arial" w:cs="Arial"/>
                <w:lang w:val="nl-NL" w:eastAsia="en-GB"/>
              </w:rPr>
              <w:t>62 (8.2)</w:t>
            </w:r>
          </w:p>
        </w:tc>
        <w:tc>
          <w:tcPr>
            <w:tcW w:w="1493" w:type="pct"/>
            <w:vAlign w:val="center"/>
          </w:tcPr>
          <w:p w14:paraId="26170607" w14:textId="28650144" w:rsidR="008D1BD3" w:rsidRPr="003210B1" w:rsidRDefault="008D1BD3" w:rsidP="008D1BD3">
            <w:pPr>
              <w:jc w:val="center"/>
              <w:rPr>
                <w:rFonts w:ascii="Arial" w:hAnsi="Arial" w:cs="Arial"/>
                <w:lang w:val="nl-NL"/>
              </w:rPr>
            </w:pPr>
            <w:r>
              <w:rPr>
                <w:rFonts w:ascii="Arial" w:hAnsi="Arial" w:cs="Arial"/>
                <w:lang w:val="nl-NL"/>
              </w:rPr>
              <w:t>38 - 45 (</w:t>
            </w:r>
            <w:r w:rsidRPr="00BB1C6F">
              <w:rPr>
                <w:rFonts w:ascii="Arial" w:hAnsi="Arial" w:cs="Arial"/>
                <w:lang w:val="nl-NL"/>
              </w:rPr>
              <w:t>5.0 – 6.0</w:t>
            </w:r>
            <w:r>
              <w:rPr>
                <w:rFonts w:ascii="Arial" w:hAnsi="Arial" w:cs="Arial"/>
                <w:lang w:val="nl-NL"/>
              </w:rPr>
              <w:t>)</w:t>
            </w:r>
            <w:r w:rsidRPr="00BB1C6F">
              <w:rPr>
                <w:rFonts w:ascii="Arial" w:hAnsi="Arial" w:cs="Arial"/>
                <w:lang w:val="nl-NL"/>
              </w:rPr>
              <w:t xml:space="preserve"> </w:t>
            </w:r>
          </w:p>
        </w:tc>
      </w:tr>
      <w:tr w:rsidR="008D1BD3" w:rsidRPr="003210B1" w14:paraId="20D4033B" w14:textId="77777777" w:rsidTr="005B6B98">
        <w:trPr>
          <w:trHeight w:val="340"/>
        </w:trPr>
        <w:tc>
          <w:tcPr>
            <w:tcW w:w="2294" w:type="pct"/>
            <w:vAlign w:val="center"/>
          </w:tcPr>
          <w:p w14:paraId="60C245CA" w14:textId="1BA2565A" w:rsidR="008D1BD3" w:rsidRPr="003210B1" w:rsidRDefault="008D1BD3" w:rsidP="008D1BD3">
            <w:pPr>
              <w:jc w:val="center"/>
              <w:rPr>
                <w:rFonts w:ascii="Arial" w:hAnsi="Arial" w:cs="Arial"/>
                <w:lang w:val="nl-NL"/>
              </w:rPr>
            </w:pPr>
            <w:r w:rsidRPr="003210B1">
              <w:rPr>
                <w:rFonts w:ascii="Arial" w:hAnsi="Arial" w:cs="Arial"/>
                <w:lang w:val="nl-NL"/>
              </w:rPr>
              <w:t>HCO</w:t>
            </w:r>
            <w:r w:rsidRPr="003210B1">
              <w:rPr>
                <w:rFonts w:ascii="Arial" w:hAnsi="Arial" w:cs="Arial"/>
                <w:vertAlign w:val="subscript"/>
                <w:lang w:val="nl-NL"/>
              </w:rPr>
              <w:t xml:space="preserve">3 </w:t>
            </w:r>
            <w:r w:rsidRPr="003210B1">
              <w:rPr>
                <w:rFonts w:ascii="Arial" w:hAnsi="Arial" w:cs="Arial"/>
                <w:lang w:val="nl-NL"/>
              </w:rPr>
              <w:t>mmol/L</w:t>
            </w:r>
          </w:p>
        </w:tc>
        <w:tc>
          <w:tcPr>
            <w:tcW w:w="1213" w:type="pct"/>
          </w:tcPr>
          <w:p w14:paraId="17FC4042" w14:textId="4B80C039" w:rsidR="008D1BD3" w:rsidRPr="003210B1" w:rsidRDefault="008D1BD3" w:rsidP="008D1BD3">
            <w:pPr>
              <w:jc w:val="center"/>
              <w:rPr>
                <w:rFonts w:ascii="Arial" w:hAnsi="Arial" w:cs="Arial"/>
                <w:lang w:val="nl-NL"/>
              </w:rPr>
            </w:pPr>
            <w:r w:rsidRPr="003210B1">
              <w:rPr>
                <w:rFonts w:ascii="Arial" w:hAnsi="Arial" w:cs="Arial"/>
                <w:lang w:val="nl-NL" w:eastAsia="en-GB"/>
              </w:rPr>
              <w:t>22.1</w:t>
            </w:r>
          </w:p>
        </w:tc>
        <w:tc>
          <w:tcPr>
            <w:tcW w:w="1493" w:type="pct"/>
            <w:vAlign w:val="center"/>
          </w:tcPr>
          <w:p w14:paraId="4339F0B4" w14:textId="61108A54" w:rsidR="008D1BD3" w:rsidRPr="003210B1" w:rsidRDefault="008D1BD3" w:rsidP="008D1BD3">
            <w:pPr>
              <w:jc w:val="center"/>
              <w:rPr>
                <w:rFonts w:ascii="Arial" w:hAnsi="Arial" w:cs="Arial"/>
                <w:lang w:val="nl-NL"/>
              </w:rPr>
            </w:pPr>
            <w:r w:rsidRPr="00BB1C6F">
              <w:rPr>
                <w:rFonts w:ascii="Arial" w:hAnsi="Arial" w:cs="Arial"/>
                <w:lang w:val="nl-NL"/>
              </w:rPr>
              <w:t>22 – 28</w:t>
            </w:r>
          </w:p>
        </w:tc>
      </w:tr>
      <w:tr w:rsidR="008D1BD3" w:rsidRPr="003210B1" w14:paraId="4797BA5E" w14:textId="77777777" w:rsidTr="005B6B98">
        <w:trPr>
          <w:trHeight w:val="340"/>
        </w:trPr>
        <w:tc>
          <w:tcPr>
            <w:tcW w:w="2294" w:type="pct"/>
            <w:vAlign w:val="center"/>
          </w:tcPr>
          <w:p w14:paraId="008CC01C" w14:textId="7FF7E20C" w:rsidR="008D1BD3" w:rsidRPr="003210B1" w:rsidRDefault="008D1BD3" w:rsidP="008D1BD3">
            <w:pPr>
              <w:jc w:val="center"/>
              <w:rPr>
                <w:rFonts w:ascii="Arial" w:hAnsi="Arial" w:cs="Arial"/>
                <w:lang w:val="nl-NL"/>
              </w:rPr>
            </w:pPr>
            <w:r w:rsidRPr="003210B1">
              <w:rPr>
                <w:rFonts w:ascii="Arial" w:hAnsi="Arial" w:cs="Arial"/>
                <w:lang w:val="nl-NL"/>
              </w:rPr>
              <w:t>BE mmol/L</w:t>
            </w:r>
          </w:p>
        </w:tc>
        <w:tc>
          <w:tcPr>
            <w:tcW w:w="1213" w:type="pct"/>
          </w:tcPr>
          <w:p w14:paraId="32B2A533" w14:textId="6F5865F1" w:rsidR="008D1BD3" w:rsidRPr="003210B1" w:rsidRDefault="008D1BD3" w:rsidP="008D1BD3">
            <w:pPr>
              <w:jc w:val="center"/>
              <w:rPr>
                <w:rFonts w:ascii="Arial" w:hAnsi="Arial" w:cs="Arial"/>
                <w:lang w:val="nl-NL"/>
              </w:rPr>
            </w:pPr>
            <w:r w:rsidRPr="003210B1">
              <w:rPr>
                <w:rFonts w:ascii="Arial" w:hAnsi="Arial" w:cs="Arial"/>
                <w:lang w:val="nl-NL" w:eastAsia="en-GB"/>
              </w:rPr>
              <w:t>-8.0</w:t>
            </w:r>
          </w:p>
        </w:tc>
        <w:tc>
          <w:tcPr>
            <w:tcW w:w="1493" w:type="pct"/>
            <w:vAlign w:val="center"/>
          </w:tcPr>
          <w:p w14:paraId="0A7863C2" w14:textId="1E885FB2" w:rsidR="008D1BD3" w:rsidRPr="003210B1" w:rsidRDefault="008D1BD3" w:rsidP="008D1BD3">
            <w:pPr>
              <w:jc w:val="center"/>
              <w:rPr>
                <w:rFonts w:ascii="Arial" w:hAnsi="Arial" w:cs="Arial"/>
                <w:lang w:val="nl-NL"/>
              </w:rPr>
            </w:pPr>
            <w:r w:rsidRPr="00BB1C6F">
              <w:rPr>
                <w:rFonts w:ascii="Arial" w:hAnsi="Arial" w:cs="Arial"/>
                <w:lang w:val="nl-NL"/>
              </w:rPr>
              <w:t>-2 – +2</w:t>
            </w:r>
          </w:p>
        </w:tc>
      </w:tr>
      <w:tr w:rsidR="008D1BD3" w:rsidRPr="003210B1" w14:paraId="7CEB82CC" w14:textId="77777777" w:rsidTr="005B6B98">
        <w:trPr>
          <w:trHeight w:val="340"/>
        </w:trPr>
        <w:tc>
          <w:tcPr>
            <w:tcW w:w="2294" w:type="pct"/>
            <w:vAlign w:val="center"/>
          </w:tcPr>
          <w:p w14:paraId="22D582C7" w14:textId="0F9F6425" w:rsidR="008D1BD3" w:rsidRPr="003210B1" w:rsidRDefault="008D1BD3" w:rsidP="008D1BD3">
            <w:pPr>
              <w:jc w:val="center"/>
              <w:rPr>
                <w:rFonts w:ascii="Arial" w:hAnsi="Arial" w:cs="Arial"/>
                <w:lang w:val="nl-NL"/>
              </w:rPr>
            </w:pPr>
            <w:r w:rsidRPr="003210B1">
              <w:rPr>
                <w:rFonts w:ascii="Arial" w:hAnsi="Arial" w:cs="Arial"/>
                <w:lang w:val="nl-NL"/>
              </w:rPr>
              <w:t>Lactaat mmol/L</w:t>
            </w:r>
          </w:p>
        </w:tc>
        <w:tc>
          <w:tcPr>
            <w:tcW w:w="1213" w:type="pct"/>
          </w:tcPr>
          <w:p w14:paraId="7406C72F" w14:textId="1CAD033A" w:rsidR="008D1BD3" w:rsidRPr="003210B1" w:rsidRDefault="008D1BD3" w:rsidP="008D1BD3">
            <w:pPr>
              <w:jc w:val="center"/>
              <w:rPr>
                <w:rFonts w:ascii="Arial" w:hAnsi="Arial" w:cs="Arial"/>
                <w:lang w:val="nl-NL"/>
              </w:rPr>
            </w:pPr>
            <w:r w:rsidRPr="003210B1">
              <w:rPr>
                <w:rFonts w:ascii="Arial" w:hAnsi="Arial" w:cs="Arial"/>
                <w:lang w:val="nl-NL"/>
              </w:rPr>
              <w:t>-</w:t>
            </w:r>
          </w:p>
        </w:tc>
        <w:tc>
          <w:tcPr>
            <w:tcW w:w="1493" w:type="pct"/>
            <w:vAlign w:val="center"/>
          </w:tcPr>
          <w:p w14:paraId="43144D6F" w14:textId="5A06600A" w:rsidR="008D1BD3" w:rsidRPr="003210B1" w:rsidRDefault="008D1BD3" w:rsidP="008D1BD3">
            <w:pPr>
              <w:jc w:val="center"/>
              <w:rPr>
                <w:rFonts w:ascii="Arial" w:hAnsi="Arial" w:cs="Arial"/>
                <w:lang w:val="nl-NL"/>
              </w:rPr>
            </w:pPr>
            <w:r w:rsidRPr="00BB1C6F">
              <w:rPr>
                <w:rFonts w:ascii="Arial" w:hAnsi="Arial" w:cs="Arial"/>
                <w:lang w:val="nl-NL"/>
              </w:rPr>
              <w:t>&lt; 2.0</w:t>
            </w:r>
          </w:p>
        </w:tc>
      </w:tr>
      <w:tr w:rsidR="008D1BD3" w:rsidRPr="003210B1" w14:paraId="394ED904" w14:textId="77777777" w:rsidTr="005B6B98">
        <w:trPr>
          <w:trHeight w:val="340"/>
        </w:trPr>
        <w:tc>
          <w:tcPr>
            <w:tcW w:w="2294" w:type="pct"/>
            <w:vAlign w:val="center"/>
          </w:tcPr>
          <w:p w14:paraId="7205C664" w14:textId="57598E3F" w:rsidR="008D1BD3" w:rsidRPr="003210B1" w:rsidRDefault="008D1BD3" w:rsidP="008D1BD3">
            <w:pPr>
              <w:jc w:val="center"/>
              <w:rPr>
                <w:rFonts w:ascii="Arial" w:hAnsi="Arial" w:cs="Arial"/>
                <w:lang w:val="nl-NL"/>
              </w:rPr>
            </w:pPr>
            <w:r w:rsidRPr="003210B1">
              <w:rPr>
                <w:rFonts w:ascii="Arial" w:hAnsi="Arial" w:cs="Arial"/>
                <w:lang w:val="nl-NL"/>
              </w:rPr>
              <w:t>Glucose mg/</w:t>
            </w:r>
            <w:proofErr w:type="spellStart"/>
            <w:r w:rsidRPr="003210B1">
              <w:rPr>
                <w:rFonts w:ascii="Arial" w:hAnsi="Arial" w:cs="Arial"/>
                <w:lang w:val="nl-NL"/>
              </w:rPr>
              <w:t>dL</w:t>
            </w:r>
            <w:proofErr w:type="spellEnd"/>
            <w:r w:rsidRPr="003210B1">
              <w:rPr>
                <w:rFonts w:ascii="Arial" w:hAnsi="Arial" w:cs="Arial"/>
                <w:lang w:val="nl-NL"/>
              </w:rPr>
              <w:t xml:space="preserve"> (mmol/L)</w:t>
            </w:r>
          </w:p>
        </w:tc>
        <w:tc>
          <w:tcPr>
            <w:tcW w:w="1213" w:type="pct"/>
          </w:tcPr>
          <w:p w14:paraId="6298D4F3" w14:textId="7108459B" w:rsidR="008D1BD3" w:rsidRPr="003210B1" w:rsidRDefault="008D1BD3" w:rsidP="008D1BD3">
            <w:pPr>
              <w:jc w:val="center"/>
              <w:rPr>
                <w:rFonts w:ascii="Arial" w:hAnsi="Arial" w:cs="Arial"/>
                <w:lang w:val="nl-NL"/>
              </w:rPr>
            </w:pPr>
            <w:r w:rsidRPr="003210B1">
              <w:rPr>
                <w:rFonts w:ascii="Arial" w:hAnsi="Arial" w:cs="Arial"/>
                <w:lang w:val="nl-NL"/>
              </w:rPr>
              <w:t>72 (4.0)</w:t>
            </w:r>
          </w:p>
        </w:tc>
        <w:tc>
          <w:tcPr>
            <w:tcW w:w="1493" w:type="pct"/>
            <w:vAlign w:val="center"/>
          </w:tcPr>
          <w:p w14:paraId="1C2E5A67" w14:textId="17E200CD" w:rsidR="008D1BD3" w:rsidRPr="003210B1" w:rsidRDefault="008D1BD3" w:rsidP="008D1BD3">
            <w:pPr>
              <w:jc w:val="center"/>
              <w:rPr>
                <w:rFonts w:ascii="Arial" w:hAnsi="Arial" w:cs="Arial"/>
                <w:lang w:val="nl-NL"/>
              </w:rPr>
            </w:pPr>
            <w:r>
              <w:rPr>
                <w:rFonts w:ascii="Arial" w:hAnsi="Arial" w:cs="Arial"/>
                <w:lang w:val="nl-NL"/>
              </w:rPr>
              <w:t>50 – 104 (</w:t>
            </w:r>
            <w:r w:rsidRPr="00BB1C6F">
              <w:rPr>
                <w:rFonts w:ascii="Arial" w:hAnsi="Arial" w:cs="Arial"/>
                <w:lang w:val="nl-NL"/>
              </w:rPr>
              <w:t>2.8 – 5.8</w:t>
            </w:r>
            <w:r>
              <w:rPr>
                <w:rFonts w:ascii="Arial" w:hAnsi="Arial" w:cs="Arial"/>
                <w:lang w:val="nl-NL"/>
              </w:rPr>
              <w:t>)</w:t>
            </w:r>
          </w:p>
        </w:tc>
      </w:tr>
      <w:tr w:rsidR="008D1BD3" w:rsidRPr="003210B1" w14:paraId="150685F4" w14:textId="77777777" w:rsidTr="005B6B98">
        <w:trPr>
          <w:trHeight w:val="340"/>
        </w:trPr>
        <w:tc>
          <w:tcPr>
            <w:tcW w:w="2294" w:type="pct"/>
            <w:vAlign w:val="center"/>
          </w:tcPr>
          <w:p w14:paraId="20E83FC1" w14:textId="3375C03D" w:rsidR="008D1BD3" w:rsidRPr="003210B1" w:rsidRDefault="008D1BD3" w:rsidP="008D1BD3">
            <w:pPr>
              <w:jc w:val="center"/>
              <w:rPr>
                <w:rFonts w:ascii="Arial" w:hAnsi="Arial" w:cs="Arial"/>
                <w:lang w:val="nl-NL"/>
              </w:rPr>
            </w:pPr>
            <w:r w:rsidRPr="003210B1">
              <w:rPr>
                <w:rFonts w:ascii="Arial" w:hAnsi="Arial" w:cs="Arial"/>
                <w:lang w:val="nl-NL"/>
              </w:rPr>
              <w:t>Na mmol/L</w:t>
            </w:r>
          </w:p>
        </w:tc>
        <w:tc>
          <w:tcPr>
            <w:tcW w:w="1213" w:type="pct"/>
          </w:tcPr>
          <w:p w14:paraId="08E285AA" w14:textId="3CF84101" w:rsidR="008D1BD3" w:rsidRPr="003210B1" w:rsidRDefault="008D1BD3" w:rsidP="008D1BD3">
            <w:pPr>
              <w:jc w:val="center"/>
              <w:rPr>
                <w:rFonts w:ascii="Arial" w:hAnsi="Arial" w:cs="Arial"/>
                <w:lang w:val="nl-NL"/>
              </w:rPr>
            </w:pPr>
            <w:r w:rsidRPr="003210B1">
              <w:rPr>
                <w:rFonts w:ascii="Arial" w:hAnsi="Arial" w:cs="Arial"/>
                <w:lang w:val="nl-NL" w:eastAsia="en-GB"/>
              </w:rPr>
              <w:t>133</w:t>
            </w:r>
          </w:p>
        </w:tc>
        <w:tc>
          <w:tcPr>
            <w:tcW w:w="1493" w:type="pct"/>
            <w:vAlign w:val="center"/>
          </w:tcPr>
          <w:p w14:paraId="752E8739" w14:textId="05BB616B" w:rsidR="008D1BD3" w:rsidRPr="003210B1" w:rsidRDefault="008D1BD3" w:rsidP="008D1BD3">
            <w:pPr>
              <w:jc w:val="center"/>
              <w:rPr>
                <w:rFonts w:ascii="Arial" w:hAnsi="Arial" w:cs="Arial"/>
                <w:lang w:val="nl-NL"/>
              </w:rPr>
            </w:pPr>
            <w:r w:rsidRPr="00BB1C6F">
              <w:rPr>
                <w:rFonts w:ascii="Arial" w:hAnsi="Arial" w:cs="Arial"/>
                <w:lang w:val="nl-NL"/>
              </w:rPr>
              <w:t>133 – 145</w:t>
            </w:r>
          </w:p>
        </w:tc>
      </w:tr>
      <w:tr w:rsidR="008D1BD3" w:rsidRPr="003210B1" w14:paraId="7D6ADFBA" w14:textId="77777777" w:rsidTr="005B6B98">
        <w:trPr>
          <w:trHeight w:val="340"/>
        </w:trPr>
        <w:tc>
          <w:tcPr>
            <w:tcW w:w="2294" w:type="pct"/>
            <w:vAlign w:val="center"/>
          </w:tcPr>
          <w:p w14:paraId="364D9903" w14:textId="54AA53B0" w:rsidR="008D1BD3" w:rsidRPr="003210B1" w:rsidRDefault="008D1BD3" w:rsidP="008D1BD3">
            <w:pPr>
              <w:jc w:val="center"/>
              <w:rPr>
                <w:rFonts w:ascii="Arial" w:hAnsi="Arial" w:cs="Arial"/>
                <w:lang w:val="nl-NL"/>
              </w:rPr>
            </w:pPr>
            <w:r w:rsidRPr="003210B1">
              <w:rPr>
                <w:rFonts w:ascii="Arial" w:hAnsi="Arial" w:cs="Arial"/>
                <w:lang w:val="nl-NL"/>
              </w:rPr>
              <w:t>K mmol/L</w:t>
            </w:r>
          </w:p>
        </w:tc>
        <w:tc>
          <w:tcPr>
            <w:tcW w:w="1213" w:type="pct"/>
          </w:tcPr>
          <w:p w14:paraId="59F3EAD8" w14:textId="660C78D6" w:rsidR="008D1BD3" w:rsidRPr="003210B1" w:rsidRDefault="008D1BD3" w:rsidP="008D1BD3">
            <w:pPr>
              <w:jc w:val="center"/>
              <w:rPr>
                <w:rFonts w:ascii="Arial" w:hAnsi="Arial" w:cs="Arial"/>
                <w:lang w:val="nl-NL"/>
              </w:rPr>
            </w:pPr>
            <w:r w:rsidRPr="003210B1">
              <w:rPr>
                <w:rFonts w:ascii="Arial" w:hAnsi="Arial" w:cs="Arial"/>
                <w:lang w:val="nl-NL" w:eastAsia="en-GB"/>
              </w:rPr>
              <w:t>4.2</w:t>
            </w:r>
          </w:p>
        </w:tc>
        <w:tc>
          <w:tcPr>
            <w:tcW w:w="1493" w:type="pct"/>
            <w:vAlign w:val="center"/>
          </w:tcPr>
          <w:p w14:paraId="7D8549BD" w14:textId="703F8535" w:rsidR="008D1BD3" w:rsidRPr="003210B1" w:rsidRDefault="008D1BD3" w:rsidP="008D1BD3">
            <w:pPr>
              <w:jc w:val="center"/>
              <w:rPr>
                <w:rFonts w:ascii="Arial" w:hAnsi="Arial" w:cs="Arial"/>
                <w:lang w:val="nl-NL"/>
              </w:rPr>
            </w:pPr>
            <w:r w:rsidRPr="00BB1C6F">
              <w:rPr>
                <w:rFonts w:ascii="Arial" w:hAnsi="Arial" w:cs="Arial"/>
                <w:lang w:val="nl-NL"/>
              </w:rPr>
              <w:t>3.5 – 5.5</w:t>
            </w:r>
          </w:p>
        </w:tc>
      </w:tr>
      <w:tr w:rsidR="008D1BD3" w:rsidRPr="003210B1" w14:paraId="49C734C2" w14:textId="77777777" w:rsidTr="005B6B98">
        <w:trPr>
          <w:trHeight w:val="340"/>
        </w:trPr>
        <w:tc>
          <w:tcPr>
            <w:tcW w:w="2294" w:type="pct"/>
            <w:vAlign w:val="center"/>
          </w:tcPr>
          <w:p w14:paraId="0815DD62" w14:textId="7F79897B" w:rsidR="008D1BD3" w:rsidRPr="003210B1" w:rsidRDefault="008D1BD3" w:rsidP="008D1BD3">
            <w:pPr>
              <w:jc w:val="center"/>
              <w:rPr>
                <w:rFonts w:ascii="Arial" w:hAnsi="Arial" w:cs="Arial"/>
                <w:lang w:val="nl-NL"/>
              </w:rPr>
            </w:pPr>
            <w:r w:rsidRPr="003210B1">
              <w:rPr>
                <w:rFonts w:ascii="Arial" w:hAnsi="Arial" w:cs="Arial"/>
                <w:lang w:val="nl-NL"/>
              </w:rPr>
              <w:t>Ca (geïoniseerd) mmol/L</w:t>
            </w:r>
          </w:p>
        </w:tc>
        <w:tc>
          <w:tcPr>
            <w:tcW w:w="1213" w:type="pct"/>
            <w:vAlign w:val="center"/>
          </w:tcPr>
          <w:p w14:paraId="49DAA0FD" w14:textId="401CCB50" w:rsidR="008D1BD3" w:rsidRPr="003210B1" w:rsidRDefault="008D1BD3" w:rsidP="008D1BD3">
            <w:pPr>
              <w:jc w:val="center"/>
              <w:rPr>
                <w:rFonts w:ascii="Arial" w:hAnsi="Arial" w:cs="Arial"/>
                <w:lang w:val="nl-NL"/>
              </w:rPr>
            </w:pPr>
            <w:r w:rsidRPr="003210B1">
              <w:rPr>
                <w:rFonts w:ascii="Arial" w:hAnsi="Arial" w:cs="Arial"/>
                <w:lang w:val="nl-NL" w:eastAsia="en-GB"/>
              </w:rPr>
              <w:t>1.05</w:t>
            </w:r>
          </w:p>
        </w:tc>
        <w:tc>
          <w:tcPr>
            <w:tcW w:w="1493" w:type="pct"/>
            <w:vAlign w:val="center"/>
          </w:tcPr>
          <w:p w14:paraId="635EE013" w14:textId="4B18531C" w:rsidR="008D1BD3" w:rsidRPr="003210B1" w:rsidRDefault="008D1BD3" w:rsidP="008D1BD3">
            <w:pPr>
              <w:jc w:val="center"/>
              <w:rPr>
                <w:rFonts w:ascii="Arial" w:hAnsi="Arial" w:cs="Arial"/>
                <w:lang w:val="nl-NL"/>
              </w:rPr>
            </w:pPr>
            <w:r w:rsidRPr="00BB1C6F">
              <w:rPr>
                <w:rFonts w:ascii="Arial" w:hAnsi="Arial" w:cs="Arial"/>
                <w:lang w:val="nl-NL"/>
              </w:rPr>
              <w:t>1.1 – 1.3</w:t>
            </w:r>
          </w:p>
        </w:tc>
      </w:tr>
    </w:tbl>
    <w:p w14:paraId="7A3FD9FA" w14:textId="4192122B" w:rsidR="004F64A8" w:rsidRPr="003210B1" w:rsidRDefault="004F64A8" w:rsidP="004F64A8">
      <w:pPr>
        <w:tabs>
          <w:tab w:val="left" w:pos="4788"/>
        </w:tabs>
        <w:ind w:left="1440"/>
        <w:rPr>
          <w:rFonts w:ascii="Arial" w:hAnsi="Arial" w:cs="Arial"/>
          <w:lang w:val="nl-NL" w:eastAsia="en-GB"/>
        </w:rPr>
      </w:pPr>
    </w:p>
    <w:p w14:paraId="7E9A5469" w14:textId="77777777" w:rsidR="004F64A8" w:rsidRPr="003210B1" w:rsidRDefault="004F64A8" w:rsidP="004F64A8">
      <w:pPr>
        <w:tabs>
          <w:tab w:val="left" w:pos="4788"/>
        </w:tabs>
        <w:jc w:val="center"/>
        <w:rPr>
          <w:rFonts w:ascii="Arial" w:hAnsi="Arial" w:cs="Arial"/>
          <w:lang w:val="nl-NL" w:eastAsia="en-GB"/>
        </w:rPr>
      </w:pPr>
    </w:p>
    <w:p w14:paraId="01A54572" w14:textId="56839840" w:rsidR="004F64A8" w:rsidRPr="003210B1" w:rsidRDefault="004F64A8" w:rsidP="004F64A8">
      <w:pPr>
        <w:tabs>
          <w:tab w:val="left" w:pos="4788"/>
        </w:tabs>
        <w:jc w:val="center"/>
        <w:rPr>
          <w:rFonts w:ascii="Arial" w:hAnsi="Arial" w:cs="Arial"/>
          <w:lang w:val="nl-NL" w:eastAsia="en-GB"/>
        </w:rPr>
      </w:pPr>
    </w:p>
    <w:p w14:paraId="3C65DF49" w14:textId="77777777" w:rsidR="004F64A8" w:rsidRPr="003210B1" w:rsidRDefault="004F64A8" w:rsidP="004F64A8">
      <w:pPr>
        <w:tabs>
          <w:tab w:val="left" w:pos="4788"/>
        </w:tabs>
        <w:jc w:val="center"/>
        <w:rPr>
          <w:rFonts w:ascii="Arial" w:hAnsi="Arial" w:cs="Arial"/>
          <w:lang w:val="nl-NL" w:eastAsia="en-GB"/>
        </w:rPr>
      </w:pPr>
    </w:p>
    <w:p w14:paraId="2B33C831" w14:textId="7FC3398E" w:rsidR="004F64A8" w:rsidRPr="003210B1" w:rsidRDefault="004F64A8" w:rsidP="004F64A8">
      <w:pPr>
        <w:tabs>
          <w:tab w:val="left" w:pos="4788"/>
        </w:tabs>
        <w:jc w:val="center"/>
        <w:rPr>
          <w:rFonts w:ascii="Arial" w:hAnsi="Arial" w:cs="Arial"/>
          <w:lang w:val="nl-NL" w:eastAsia="en-GB"/>
        </w:rPr>
      </w:pPr>
    </w:p>
    <w:p w14:paraId="7C93C87A" w14:textId="3BDC8772" w:rsidR="004F64A8" w:rsidRPr="003210B1" w:rsidRDefault="004F64A8" w:rsidP="004F64A8">
      <w:pPr>
        <w:tabs>
          <w:tab w:val="left" w:pos="4788"/>
        </w:tabs>
        <w:jc w:val="center"/>
        <w:rPr>
          <w:rFonts w:ascii="Arial" w:hAnsi="Arial" w:cs="Arial"/>
          <w:lang w:val="nl-NL" w:eastAsia="en-GB"/>
        </w:rPr>
      </w:pPr>
    </w:p>
    <w:p w14:paraId="4C7EF7DD" w14:textId="7A9A9B44" w:rsidR="004F64A8" w:rsidRPr="003210B1" w:rsidRDefault="004F64A8" w:rsidP="004F64A8">
      <w:pPr>
        <w:tabs>
          <w:tab w:val="left" w:pos="4788"/>
        </w:tabs>
        <w:jc w:val="center"/>
        <w:rPr>
          <w:rFonts w:ascii="Arial" w:hAnsi="Arial" w:cs="Arial"/>
          <w:lang w:val="nl-NL" w:eastAsia="en-GB"/>
        </w:rPr>
      </w:pPr>
    </w:p>
    <w:p w14:paraId="3DF7C9C1" w14:textId="77777777" w:rsidR="004F64A8" w:rsidRPr="003210B1" w:rsidRDefault="004F64A8" w:rsidP="004F64A8">
      <w:pPr>
        <w:tabs>
          <w:tab w:val="left" w:pos="4788"/>
        </w:tabs>
        <w:jc w:val="center"/>
        <w:rPr>
          <w:rFonts w:ascii="Arial" w:hAnsi="Arial" w:cs="Arial"/>
          <w:lang w:val="nl-NL" w:eastAsia="en-GB"/>
        </w:rPr>
      </w:pPr>
    </w:p>
    <w:p w14:paraId="6603BD3D" w14:textId="517352B3" w:rsidR="004F64A8" w:rsidRPr="003210B1" w:rsidRDefault="004F64A8" w:rsidP="004F64A8">
      <w:pPr>
        <w:tabs>
          <w:tab w:val="left" w:pos="4788"/>
        </w:tabs>
        <w:jc w:val="center"/>
        <w:rPr>
          <w:rFonts w:ascii="Arial" w:hAnsi="Arial" w:cs="Arial"/>
          <w:lang w:val="nl-NL" w:eastAsia="en-GB"/>
        </w:rPr>
      </w:pPr>
    </w:p>
    <w:p w14:paraId="387FBBFB" w14:textId="35FAC5C5" w:rsidR="004F64A8" w:rsidRPr="003210B1" w:rsidRDefault="004F64A8" w:rsidP="004F64A8">
      <w:pPr>
        <w:tabs>
          <w:tab w:val="left" w:pos="4788"/>
        </w:tabs>
        <w:jc w:val="center"/>
        <w:rPr>
          <w:rFonts w:ascii="Arial" w:hAnsi="Arial" w:cs="Arial"/>
          <w:lang w:val="nl-NL" w:eastAsia="en-GB"/>
        </w:rPr>
      </w:pPr>
    </w:p>
    <w:p w14:paraId="175B5877" w14:textId="5AD6B07E" w:rsidR="004F64A8" w:rsidRPr="003210B1" w:rsidRDefault="004F64A8" w:rsidP="004F64A8">
      <w:pPr>
        <w:tabs>
          <w:tab w:val="left" w:pos="4788"/>
        </w:tabs>
        <w:jc w:val="center"/>
        <w:rPr>
          <w:rFonts w:ascii="Arial" w:hAnsi="Arial" w:cs="Arial"/>
          <w:lang w:val="nl-NL" w:eastAsia="en-GB"/>
        </w:rPr>
      </w:pPr>
    </w:p>
    <w:p w14:paraId="265D7D43" w14:textId="0AF14695" w:rsidR="004F64A8" w:rsidRPr="003210B1" w:rsidRDefault="004F64A8" w:rsidP="004F64A8">
      <w:pPr>
        <w:tabs>
          <w:tab w:val="left" w:pos="4788"/>
        </w:tabs>
        <w:jc w:val="center"/>
        <w:rPr>
          <w:rFonts w:ascii="Arial" w:hAnsi="Arial" w:cs="Arial"/>
          <w:lang w:val="nl-NL" w:eastAsia="en-GB"/>
        </w:rPr>
      </w:pPr>
    </w:p>
    <w:p w14:paraId="6B9B375F" w14:textId="4168F8D6" w:rsidR="004F64A8" w:rsidRPr="003210B1" w:rsidRDefault="004F64A8" w:rsidP="004F64A8">
      <w:pPr>
        <w:tabs>
          <w:tab w:val="left" w:pos="4788"/>
        </w:tabs>
        <w:jc w:val="center"/>
        <w:rPr>
          <w:rFonts w:ascii="Arial" w:hAnsi="Arial" w:cs="Arial"/>
          <w:lang w:val="nl-NL" w:eastAsia="en-GB"/>
        </w:rPr>
      </w:pPr>
    </w:p>
    <w:p w14:paraId="3CA83504" w14:textId="68C04D98" w:rsidR="004F64A8" w:rsidRPr="003210B1" w:rsidRDefault="004F64A8" w:rsidP="004F64A8">
      <w:pPr>
        <w:tabs>
          <w:tab w:val="left" w:pos="4788"/>
        </w:tabs>
        <w:jc w:val="center"/>
        <w:rPr>
          <w:rFonts w:ascii="Arial" w:hAnsi="Arial" w:cs="Arial"/>
          <w:lang w:val="nl-NL" w:eastAsia="en-GB"/>
        </w:rPr>
      </w:pPr>
    </w:p>
    <w:p w14:paraId="1C06BDE3" w14:textId="59C570D5" w:rsidR="004F64A8" w:rsidRPr="003210B1" w:rsidRDefault="004F64A8" w:rsidP="004F64A8">
      <w:pPr>
        <w:tabs>
          <w:tab w:val="left" w:pos="4788"/>
        </w:tabs>
        <w:jc w:val="center"/>
        <w:rPr>
          <w:rFonts w:ascii="Arial" w:hAnsi="Arial" w:cs="Arial"/>
          <w:lang w:val="nl-NL" w:eastAsia="en-GB"/>
        </w:rPr>
      </w:pPr>
    </w:p>
    <w:p w14:paraId="49AF625D" w14:textId="18772117" w:rsidR="004F64A8" w:rsidRPr="003210B1" w:rsidRDefault="004F64A8" w:rsidP="004F64A8">
      <w:pPr>
        <w:tabs>
          <w:tab w:val="left" w:pos="4788"/>
        </w:tabs>
        <w:jc w:val="center"/>
        <w:rPr>
          <w:rFonts w:ascii="Arial" w:hAnsi="Arial" w:cs="Arial"/>
          <w:lang w:val="nl-NL" w:eastAsia="en-GB"/>
        </w:rPr>
      </w:pPr>
    </w:p>
    <w:p w14:paraId="296E9359" w14:textId="21136F03" w:rsidR="006D70F2" w:rsidRPr="003210B1" w:rsidRDefault="006D70F2">
      <w:pPr>
        <w:rPr>
          <w:rFonts w:ascii="Arial" w:hAnsi="Arial" w:cs="Arial"/>
          <w:b/>
          <w:bCs/>
          <w:color w:val="3657A7"/>
          <w:sz w:val="28"/>
          <w:szCs w:val="28"/>
          <w:u w:color="3657A7"/>
          <w:lang w:val="nl-NL" w:eastAsia="en-GB"/>
        </w:rPr>
      </w:pPr>
    </w:p>
    <w:p w14:paraId="27695619" w14:textId="77777777" w:rsidR="004F64A8" w:rsidRPr="003210B1" w:rsidRDefault="004F64A8">
      <w:pPr>
        <w:rPr>
          <w:rFonts w:ascii="Arial" w:hAnsi="Arial" w:cs="Arial"/>
          <w:b/>
          <w:bCs/>
          <w:color w:val="2F70C8"/>
          <w:u w:color="3657A7"/>
          <w:lang w:val="nl-NL" w:eastAsia="en-GB"/>
        </w:rPr>
      </w:pPr>
      <w:r w:rsidRPr="003210B1">
        <w:rPr>
          <w:rFonts w:ascii="Arial" w:hAnsi="Arial" w:cs="Arial"/>
          <w:color w:val="2F70C8"/>
          <w:lang w:val="nl-NL"/>
        </w:rPr>
        <w:br w:type="page"/>
      </w:r>
    </w:p>
    <w:p w14:paraId="1D134B5C" w14:textId="5179A2E9" w:rsidR="00273F10" w:rsidRPr="003210B1" w:rsidRDefault="003C1ED0" w:rsidP="00DE428F">
      <w:pPr>
        <w:pStyle w:val="ALSGHeading2"/>
        <w:spacing w:after="120"/>
        <w:rPr>
          <w:rFonts w:ascii="Arial" w:hAnsi="Arial" w:cs="Arial"/>
          <w:color w:val="2F70C8"/>
          <w:sz w:val="24"/>
          <w:szCs w:val="24"/>
          <w:lang w:val="nl-NL"/>
        </w:rPr>
      </w:pPr>
      <w:r w:rsidRPr="003210B1">
        <w:rPr>
          <w:rFonts w:ascii="Arial" w:hAnsi="Arial" w:cs="Arial"/>
          <w:color w:val="2F70C8"/>
          <w:sz w:val="24"/>
          <w:szCs w:val="24"/>
          <w:lang w:val="nl-NL"/>
        </w:rPr>
        <w:lastRenderedPageBreak/>
        <w:t>Faculty helper</w:t>
      </w:r>
      <w:r w:rsidR="00273F10" w:rsidRPr="003210B1">
        <w:rPr>
          <w:rFonts w:ascii="Arial" w:hAnsi="Arial" w:cs="Arial"/>
          <w:color w:val="2F70C8"/>
          <w:sz w:val="24"/>
          <w:szCs w:val="24"/>
          <w:lang w:val="nl-NL"/>
        </w:rPr>
        <w:t xml:space="preserve"> </w:t>
      </w:r>
      <w:r w:rsidRPr="003210B1">
        <w:rPr>
          <w:rFonts w:ascii="Arial" w:hAnsi="Arial" w:cs="Arial"/>
          <w:color w:val="2F70C8"/>
          <w:sz w:val="24"/>
          <w:szCs w:val="24"/>
          <w:lang w:val="nl-NL"/>
        </w:rPr>
        <w:t>i</w:t>
      </w:r>
      <w:r w:rsidR="00273F10" w:rsidRPr="003210B1">
        <w:rPr>
          <w:rFonts w:ascii="Arial" w:hAnsi="Arial" w:cs="Arial"/>
          <w:color w:val="2F70C8"/>
          <w:sz w:val="24"/>
          <w:szCs w:val="24"/>
          <w:lang w:val="nl-NL"/>
        </w:rPr>
        <w:t>nformati</w:t>
      </w:r>
      <w:r w:rsidR="005B6B98" w:rsidRPr="003210B1">
        <w:rPr>
          <w:rFonts w:ascii="Arial" w:hAnsi="Arial" w:cs="Arial"/>
          <w:color w:val="2F70C8"/>
          <w:sz w:val="24"/>
          <w:szCs w:val="24"/>
          <w:lang w:val="nl-NL"/>
        </w:rPr>
        <w:t>e</w:t>
      </w:r>
      <w:r w:rsidR="00517585" w:rsidRPr="003210B1">
        <w:rPr>
          <w:rFonts w:ascii="Arial" w:hAnsi="Arial" w:cs="Arial"/>
          <w:color w:val="2F70C8"/>
          <w:sz w:val="24"/>
          <w:szCs w:val="24"/>
          <w:lang w:val="nl-NL"/>
        </w:rPr>
        <w:t xml:space="preserve"> – </w:t>
      </w:r>
      <w:r w:rsidR="005B6B98" w:rsidRPr="003210B1">
        <w:rPr>
          <w:rFonts w:ascii="Arial" w:hAnsi="Arial" w:cs="Arial"/>
          <w:color w:val="2F70C8"/>
          <w:sz w:val="24"/>
          <w:szCs w:val="24"/>
          <w:lang w:val="nl-NL"/>
        </w:rPr>
        <w:t xml:space="preserve">RCC </w:t>
      </w:r>
      <w:r w:rsidR="00517585" w:rsidRPr="003210B1">
        <w:rPr>
          <w:rFonts w:ascii="Arial" w:hAnsi="Arial" w:cs="Arial"/>
          <w:color w:val="2F70C8"/>
          <w:sz w:val="24"/>
          <w:szCs w:val="24"/>
          <w:lang w:val="nl-NL"/>
        </w:rPr>
        <w:t>Cardia</w:t>
      </w:r>
      <w:r w:rsidR="005B6B98" w:rsidRPr="003210B1">
        <w:rPr>
          <w:rFonts w:ascii="Arial" w:hAnsi="Arial" w:cs="Arial"/>
          <w:color w:val="2F70C8"/>
          <w:sz w:val="24"/>
          <w:szCs w:val="24"/>
          <w:lang w:val="nl-NL"/>
        </w:rPr>
        <w:t>al</w:t>
      </w:r>
      <w:r w:rsidR="00517585" w:rsidRPr="003210B1">
        <w:rPr>
          <w:rFonts w:ascii="Arial" w:hAnsi="Arial" w:cs="Arial"/>
          <w:color w:val="2F70C8"/>
          <w:sz w:val="24"/>
          <w:szCs w:val="24"/>
          <w:lang w:val="nl-NL"/>
        </w:rPr>
        <w:t xml:space="preserve"> </w:t>
      </w:r>
      <w:r w:rsidR="00EF664B" w:rsidRPr="003210B1">
        <w:rPr>
          <w:rFonts w:ascii="Arial" w:hAnsi="Arial" w:cs="Arial"/>
          <w:color w:val="2F70C8"/>
          <w:sz w:val="24"/>
          <w:szCs w:val="24"/>
          <w:lang w:val="nl-NL"/>
        </w:rPr>
        <w:t>2</w:t>
      </w:r>
    </w:p>
    <w:p w14:paraId="50D95EE7" w14:textId="50537C9D" w:rsidR="003210B1" w:rsidRDefault="003210B1" w:rsidP="003210B1">
      <w:pPr>
        <w:tabs>
          <w:tab w:val="left" w:pos="4788"/>
        </w:tabs>
        <w:rPr>
          <w:rFonts w:ascii="Arial" w:hAnsi="Arial" w:cs="Arial"/>
          <w:sz w:val="22"/>
          <w:szCs w:val="22"/>
          <w:lang w:val="nl-NL" w:eastAsia="en-GB"/>
        </w:rPr>
      </w:pPr>
      <w:r w:rsidRPr="003210B1">
        <w:rPr>
          <w:rFonts w:ascii="Arial" w:hAnsi="Arial" w:cs="Arial"/>
          <w:sz w:val="22"/>
          <w:szCs w:val="22"/>
          <w:lang w:val="nl-NL" w:eastAsia="en-GB"/>
        </w:rPr>
        <w:t>Als de kandidaat informatie vraagt over observaties, geef dan het volgende in "realtime" (bv. wachten tot saturatie meetbaar is, bloeddrukmeting werd geactiveerd…). Als een belangrijk punt niet wordt uitgevoerd, overweeg dan een "aanwijzing" die je normaal zou zien bij het kind.</w:t>
      </w:r>
    </w:p>
    <w:p w14:paraId="13A08305" w14:textId="77777777" w:rsidR="003210B1" w:rsidRPr="003210B1" w:rsidRDefault="003210B1" w:rsidP="003210B1">
      <w:pPr>
        <w:tabs>
          <w:tab w:val="left" w:pos="4788"/>
        </w:tabs>
        <w:rPr>
          <w:rFonts w:ascii="Arial" w:hAnsi="Arial" w:cs="Arial"/>
          <w:sz w:val="22"/>
          <w:szCs w:val="22"/>
          <w:lang w:val="nl-NL" w:eastAsia="en-GB"/>
        </w:rPr>
      </w:pPr>
    </w:p>
    <w:tbl>
      <w:tblPr>
        <w:tblStyle w:val="Tabelraster"/>
        <w:tblW w:w="5000" w:type="pct"/>
        <w:tblLook w:val="04A0" w:firstRow="1" w:lastRow="0" w:firstColumn="1" w:lastColumn="0" w:noHBand="0" w:noVBand="1"/>
      </w:tblPr>
      <w:tblGrid>
        <w:gridCol w:w="2476"/>
        <w:gridCol w:w="3210"/>
        <w:gridCol w:w="5070"/>
      </w:tblGrid>
      <w:tr w:rsidR="003210B1" w:rsidRPr="003210B1" w14:paraId="634D709A" w14:textId="77777777" w:rsidTr="003210B1">
        <w:tc>
          <w:tcPr>
            <w:tcW w:w="1151" w:type="pct"/>
          </w:tcPr>
          <w:p w14:paraId="779CD9B9"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b/>
                <w:bCs/>
                <w:color w:val="2F70C8"/>
                <w:sz w:val="22"/>
                <w:szCs w:val="22"/>
                <w:lang w:val="nl-NL"/>
              </w:rPr>
              <w:t>Initiële observaties </w:t>
            </w:r>
          </w:p>
          <w:p w14:paraId="575982F2" w14:textId="77777777" w:rsidR="003210B1" w:rsidRPr="003210B1" w:rsidRDefault="003210B1" w:rsidP="00DD411B">
            <w:pPr>
              <w:tabs>
                <w:tab w:val="left" w:pos="4788"/>
              </w:tabs>
              <w:suppressAutoHyphens/>
              <w:rPr>
                <w:rFonts w:ascii="Arial" w:hAnsi="Arial" w:cs="Arial"/>
                <w:b/>
                <w:bCs/>
                <w:sz w:val="22"/>
                <w:szCs w:val="22"/>
                <w:lang w:val="nl-NL" w:eastAsia="en-GB"/>
              </w:rPr>
            </w:pPr>
            <w:r w:rsidRPr="003210B1">
              <w:rPr>
                <w:rFonts w:ascii="Arial" w:hAnsi="Arial" w:cs="Arial"/>
                <w:b/>
                <w:bCs/>
                <w:sz w:val="22"/>
                <w:szCs w:val="22"/>
                <w:lang w:val="nl-NL" w:eastAsia="en-GB"/>
              </w:rPr>
              <w:t>Apnoe</w:t>
            </w:r>
          </w:p>
          <w:p w14:paraId="2001579B"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Saturatie meet niet</w:t>
            </w:r>
          </w:p>
          <w:p w14:paraId="6E8A990B"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Geen ademarbeid</w:t>
            </w:r>
          </w:p>
          <w:p w14:paraId="561E1CA0" w14:textId="77777777" w:rsidR="003210B1" w:rsidRPr="003210B1" w:rsidRDefault="003210B1" w:rsidP="00DD411B">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suppressAutoHyphens/>
              <w:rPr>
                <w:rFonts w:ascii="Arial" w:hAnsi="Arial" w:cs="Arial"/>
                <w:lang w:val="nl-NL" w:eastAsia="en-GB"/>
              </w:rPr>
            </w:pPr>
            <w:r w:rsidRPr="003210B1">
              <w:rPr>
                <w:rFonts w:ascii="Arial" w:hAnsi="Arial" w:cs="Arial"/>
                <w:sz w:val="22"/>
                <w:szCs w:val="22"/>
                <w:lang w:val="nl-NL" w:eastAsia="en-GB"/>
              </w:rPr>
              <w:t>Levenloos </w:t>
            </w:r>
          </w:p>
        </w:tc>
        <w:tc>
          <w:tcPr>
            <w:tcW w:w="1492" w:type="pct"/>
          </w:tcPr>
          <w:p w14:paraId="5C3D1A0A" w14:textId="77777777" w:rsidR="003210B1" w:rsidRPr="003210B1" w:rsidRDefault="003210B1" w:rsidP="00DD411B">
            <w:pPr>
              <w:tabs>
                <w:tab w:val="left" w:pos="4788"/>
              </w:tabs>
              <w:suppressAutoHyphens/>
              <w:rPr>
                <w:rFonts w:ascii="Arial" w:hAnsi="Arial" w:cs="Arial"/>
                <w:b/>
                <w:bCs/>
                <w:color w:val="2F70C8"/>
                <w:sz w:val="22"/>
                <w:szCs w:val="22"/>
                <w:lang w:val="nl-NL"/>
              </w:rPr>
            </w:pPr>
            <w:r w:rsidRPr="003210B1">
              <w:rPr>
                <w:rFonts w:ascii="Arial" w:hAnsi="Arial" w:cs="Arial"/>
                <w:b/>
                <w:bCs/>
                <w:color w:val="2F70C8"/>
                <w:sz w:val="22"/>
                <w:szCs w:val="22"/>
                <w:lang w:val="nl-NL"/>
              </w:rPr>
              <w:t>Observaties tijdens arrest</w:t>
            </w:r>
          </w:p>
          <w:p w14:paraId="2F1CCB66" w14:textId="77777777" w:rsidR="003210B1" w:rsidRPr="003210B1" w:rsidRDefault="003210B1" w:rsidP="00DD411B">
            <w:pPr>
              <w:tabs>
                <w:tab w:val="left" w:pos="4788"/>
              </w:tabs>
              <w:suppressAutoHyphens/>
              <w:rPr>
                <w:rFonts w:ascii="Arial" w:hAnsi="Arial" w:cs="Arial"/>
                <w:b/>
                <w:bCs/>
                <w:sz w:val="22"/>
                <w:szCs w:val="22"/>
                <w:lang w:val="nl-NL" w:eastAsia="en-GB"/>
              </w:rPr>
            </w:pPr>
            <w:r w:rsidRPr="003210B1">
              <w:rPr>
                <w:rFonts w:ascii="Arial" w:hAnsi="Arial" w:cs="Arial"/>
                <w:b/>
                <w:bCs/>
                <w:sz w:val="22"/>
                <w:szCs w:val="22"/>
                <w:lang w:val="nl-NL" w:eastAsia="en-GB"/>
              </w:rPr>
              <w:t>Apnoe</w:t>
            </w:r>
          </w:p>
          <w:p w14:paraId="7EB3D2C1"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Saturatie meet niet</w:t>
            </w:r>
          </w:p>
          <w:p w14:paraId="53A939FC"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Geen ademarbeid</w:t>
            </w:r>
          </w:p>
          <w:p w14:paraId="1E226CC3"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sz w:val="22"/>
                <w:szCs w:val="22"/>
                <w:lang w:val="nl-NL" w:eastAsia="en-GB"/>
              </w:rPr>
              <w:t xml:space="preserve">Geen pulsaties – </w:t>
            </w:r>
            <w:r w:rsidRPr="003210B1">
              <w:rPr>
                <w:rFonts w:ascii="Arial" w:hAnsi="Arial" w:cs="Arial"/>
                <w:b/>
                <w:bCs/>
                <w:sz w:val="22"/>
                <w:szCs w:val="22"/>
                <w:lang w:val="nl-NL" w:eastAsia="en-GB"/>
              </w:rPr>
              <w:t>VT</w:t>
            </w:r>
            <w:r w:rsidRPr="003210B1">
              <w:rPr>
                <w:rFonts w:ascii="Arial" w:hAnsi="Arial" w:cs="Arial"/>
                <w:sz w:val="22"/>
                <w:szCs w:val="22"/>
                <w:lang w:val="nl-NL" w:eastAsia="en-GB"/>
              </w:rPr>
              <w:t xml:space="preserve"> </w:t>
            </w:r>
          </w:p>
          <w:p w14:paraId="29B3441E" w14:textId="77777777" w:rsidR="003210B1" w:rsidRPr="003210B1" w:rsidRDefault="003210B1" w:rsidP="00DD411B">
            <w:pPr>
              <w:tabs>
                <w:tab w:val="left" w:pos="4788"/>
              </w:tabs>
              <w:suppressAutoHyphens/>
              <w:rPr>
                <w:rFonts w:ascii="Arial" w:hAnsi="Arial" w:cs="Arial"/>
                <w:lang w:val="nl-NL" w:eastAsia="en-GB"/>
              </w:rPr>
            </w:pPr>
            <w:r w:rsidRPr="003210B1">
              <w:rPr>
                <w:rFonts w:ascii="Arial" w:hAnsi="Arial" w:cs="Arial"/>
                <w:b/>
                <w:bCs/>
                <w:sz w:val="22"/>
                <w:szCs w:val="22"/>
                <w:lang w:val="nl-NL" w:eastAsia="en-GB"/>
              </w:rPr>
              <w:t xml:space="preserve">Glycemie </w:t>
            </w:r>
            <w:r w:rsidRPr="003210B1">
              <w:rPr>
                <w:rFonts w:ascii="Arial" w:hAnsi="Arial" w:cs="Arial"/>
                <w:sz w:val="22"/>
                <w:szCs w:val="22"/>
                <w:lang w:val="nl-NL" w:eastAsia="en-GB"/>
              </w:rPr>
              <w:t>72mg/</w:t>
            </w:r>
            <w:proofErr w:type="spellStart"/>
            <w:r w:rsidRPr="003210B1">
              <w:rPr>
                <w:rFonts w:ascii="Arial" w:hAnsi="Arial" w:cs="Arial"/>
                <w:sz w:val="22"/>
                <w:szCs w:val="22"/>
                <w:lang w:val="nl-NL" w:eastAsia="en-GB"/>
              </w:rPr>
              <w:t>dL</w:t>
            </w:r>
            <w:proofErr w:type="spellEnd"/>
            <w:r w:rsidRPr="003210B1">
              <w:rPr>
                <w:rFonts w:ascii="Arial" w:hAnsi="Arial" w:cs="Arial"/>
                <w:sz w:val="22"/>
                <w:szCs w:val="22"/>
                <w:lang w:val="nl-NL" w:eastAsia="en-GB"/>
              </w:rPr>
              <w:t xml:space="preserve"> (4mmol/L)</w:t>
            </w:r>
          </w:p>
        </w:tc>
        <w:tc>
          <w:tcPr>
            <w:tcW w:w="2357" w:type="pct"/>
          </w:tcPr>
          <w:p w14:paraId="5D48ED1E" w14:textId="77777777" w:rsidR="003210B1" w:rsidRPr="003210B1" w:rsidRDefault="003210B1" w:rsidP="00DD411B">
            <w:pPr>
              <w:tabs>
                <w:tab w:val="left" w:pos="4788"/>
              </w:tabs>
              <w:suppressAutoHyphens/>
              <w:rPr>
                <w:rFonts w:ascii="Arial" w:hAnsi="Arial" w:cs="Arial"/>
                <w:b/>
                <w:bCs/>
                <w:color w:val="2F70C8"/>
                <w:sz w:val="22"/>
                <w:szCs w:val="22"/>
                <w:lang w:val="nl-NL"/>
              </w:rPr>
            </w:pPr>
            <w:r w:rsidRPr="003210B1">
              <w:rPr>
                <w:rFonts w:ascii="Arial" w:hAnsi="Arial" w:cs="Arial"/>
                <w:b/>
                <w:bCs/>
                <w:color w:val="2F70C8"/>
                <w:sz w:val="22"/>
                <w:szCs w:val="22"/>
                <w:lang w:val="nl-NL"/>
              </w:rPr>
              <w:t>Observaties bij herbeoordeling na ROSC</w:t>
            </w:r>
          </w:p>
          <w:p w14:paraId="51BD76E8" w14:textId="0FCF23FF" w:rsidR="003210B1" w:rsidRPr="003210B1" w:rsidRDefault="003210B1" w:rsidP="00DD411B">
            <w:pPr>
              <w:tabs>
                <w:tab w:val="left" w:pos="4788"/>
              </w:tabs>
              <w:suppressAutoHyphens/>
              <w:rPr>
                <w:rFonts w:ascii="Arial" w:hAnsi="Arial" w:cs="Arial"/>
                <w:b/>
                <w:bCs/>
                <w:sz w:val="22"/>
                <w:szCs w:val="22"/>
                <w:lang w:val="nl-NL" w:eastAsia="en-GB"/>
              </w:rPr>
            </w:pPr>
            <w:r w:rsidRPr="003210B1">
              <w:rPr>
                <w:rFonts w:ascii="Arial" w:hAnsi="Arial" w:cs="Arial"/>
                <w:b/>
                <w:bCs/>
                <w:sz w:val="22"/>
                <w:szCs w:val="22"/>
                <w:lang w:val="nl-NL" w:eastAsia="en-GB"/>
              </w:rPr>
              <w:t xml:space="preserve">Airway </w:t>
            </w:r>
            <w:r w:rsidRPr="003210B1">
              <w:rPr>
                <w:rFonts w:ascii="Arial" w:hAnsi="Arial" w:cs="Arial"/>
                <w:sz w:val="22"/>
                <w:szCs w:val="22"/>
                <w:lang w:val="nl-NL" w:eastAsia="en-GB"/>
              </w:rPr>
              <w:t>– ondersteuning nod</w:t>
            </w:r>
            <w:r>
              <w:rPr>
                <w:rFonts w:ascii="Arial" w:hAnsi="Arial" w:cs="Arial"/>
                <w:sz w:val="22"/>
                <w:szCs w:val="22"/>
                <w:lang w:val="nl-NL" w:eastAsia="en-GB"/>
              </w:rPr>
              <w:t>i</w:t>
            </w:r>
            <w:r w:rsidRPr="003210B1">
              <w:rPr>
                <w:rFonts w:ascii="Arial" w:hAnsi="Arial" w:cs="Arial"/>
                <w:sz w:val="22"/>
                <w:szCs w:val="22"/>
                <w:lang w:val="nl-NL" w:eastAsia="en-GB"/>
              </w:rPr>
              <w:t>g</w:t>
            </w:r>
          </w:p>
          <w:p w14:paraId="6C878868" w14:textId="77777777" w:rsidR="003210B1" w:rsidRPr="003210B1" w:rsidRDefault="003210B1" w:rsidP="00DD411B">
            <w:pPr>
              <w:tabs>
                <w:tab w:val="left" w:pos="4788"/>
              </w:tabs>
              <w:suppressAutoHyphens/>
              <w:rPr>
                <w:rFonts w:ascii="Arial" w:hAnsi="Arial" w:cs="Arial"/>
                <w:sz w:val="22"/>
                <w:szCs w:val="22"/>
                <w:lang w:val="nl-NL"/>
              </w:rPr>
            </w:pPr>
            <w:r w:rsidRPr="003210B1">
              <w:rPr>
                <w:rFonts w:ascii="Arial" w:hAnsi="Arial" w:cs="Arial"/>
                <w:b/>
                <w:bCs/>
                <w:sz w:val="22"/>
                <w:szCs w:val="22"/>
                <w:lang w:val="nl-NL"/>
              </w:rPr>
              <w:t>Apnoe</w:t>
            </w:r>
          </w:p>
          <w:p w14:paraId="2688EDBA" w14:textId="77777777" w:rsidR="003210B1" w:rsidRPr="003210B1" w:rsidRDefault="003210B1" w:rsidP="00DD411B">
            <w:pPr>
              <w:tabs>
                <w:tab w:val="left" w:pos="4788"/>
              </w:tabs>
              <w:suppressAutoHyphens/>
              <w:rPr>
                <w:rFonts w:ascii="Arial" w:hAnsi="Arial" w:cs="Arial"/>
                <w:sz w:val="22"/>
                <w:szCs w:val="22"/>
                <w:lang w:val="nl-NL" w:eastAsia="en-GB"/>
              </w:rPr>
            </w:pPr>
            <w:r w:rsidRPr="003210B1">
              <w:rPr>
                <w:rFonts w:ascii="Arial" w:hAnsi="Arial" w:cs="Arial"/>
                <w:b/>
                <w:bCs/>
                <w:sz w:val="22"/>
                <w:szCs w:val="22"/>
                <w:lang w:val="nl-NL" w:eastAsia="en-GB"/>
              </w:rPr>
              <w:t>SpO</w:t>
            </w:r>
            <w:r w:rsidRPr="003210B1">
              <w:rPr>
                <w:rFonts w:ascii="Arial" w:hAnsi="Arial" w:cs="Arial"/>
                <w:b/>
                <w:bCs/>
                <w:sz w:val="22"/>
                <w:szCs w:val="22"/>
                <w:vertAlign w:val="subscript"/>
                <w:lang w:val="nl-NL" w:eastAsia="en-GB"/>
              </w:rPr>
              <w:t>2</w:t>
            </w:r>
            <w:r w:rsidRPr="003210B1">
              <w:rPr>
                <w:rFonts w:ascii="Arial" w:hAnsi="Arial" w:cs="Arial"/>
                <w:sz w:val="22"/>
                <w:szCs w:val="22"/>
                <w:lang w:val="nl-NL" w:eastAsia="en-GB"/>
              </w:rPr>
              <w:t xml:space="preserve"> 100% mits hoge flow O</w:t>
            </w:r>
            <w:r w:rsidRPr="003210B1">
              <w:rPr>
                <w:rFonts w:ascii="Arial" w:hAnsi="Arial" w:cs="Arial"/>
                <w:sz w:val="22"/>
                <w:szCs w:val="22"/>
                <w:vertAlign w:val="subscript"/>
                <w:lang w:val="nl-NL" w:eastAsia="en-GB"/>
              </w:rPr>
              <w:t>2</w:t>
            </w:r>
            <w:r w:rsidRPr="003210B1">
              <w:rPr>
                <w:rFonts w:ascii="Arial" w:hAnsi="Arial" w:cs="Arial"/>
                <w:sz w:val="22"/>
                <w:szCs w:val="22"/>
                <w:lang w:val="nl-NL" w:eastAsia="en-GB"/>
              </w:rPr>
              <w:t xml:space="preserve"> via ETT/LMA/OPA</w:t>
            </w:r>
          </w:p>
          <w:p w14:paraId="6E14BA48" w14:textId="77777777" w:rsidR="003210B1" w:rsidRPr="003210B1" w:rsidRDefault="003210B1" w:rsidP="00DD411B">
            <w:pPr>
              <w:tabs>
                <w:tab w:val="left" w:pos="4788"/>
              </w:tabs>
              <w:suppressAutoHyphens/>
              <w:rPr>
                <w:rFonts w:ascii="Arial" w:hAnsi="Arial" w:cs="Arial"/>
                <w:b/>
                <w:bCs/>
                <w:sz w:val="22"/>
                <w:szCs w:val="22"/>
                <w:lang w:val="nl-NL"/>
              </w:rPr>
            </w:pPr>
            <w:r w:rsidRPr="003210B1">
              <w:rPr>
                <w:rFonts w:ascii="Arial" w:hAnsi="Arial" w:cs="Arial"/>
                <w:b/>
                <w:bCs/>
                <w:sz w:val="22"/>
                <w:szCs w:val="22"/>
                <w:lang w:val="nl-NL"/>
              </w:rPr>
              <w:t>HR 160/min, CRT 5sec, BD 75/40mmHg</w:t>
            </w:r>
          </w:p>
          <w:p w14:paraId="2C3B4176" w14:textId="77777777" w:rsidR="003210B1" w:rsidRPr="003210B1" w:rsidRDefault="003210B1" w:rsidP="00DD411B">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b/>
                <w:bCs/>
                <w:color w:val="222221"/>
                <w:sz w:val="22"/>
                <w:szCs w:val="22"/>
                <w:u w:color="222221"/>
                <w:lang w:val="nl-NL"/>
              </w:rPr>
            </w:pPr>
            <w:r w:rsidRPr="003210B1">
              <w:rPr>
                <w:rFonts w:ascii="Arial" w:eastAsia="Arial Unicode MS" w:hAnsi="Arial" w:cs="Arial"/>
                <w:color w:val="auto"/>
                <w:sz w:val="22"/>
                <w:szCs w:val="22"/>
                <w:lang w:val="nl-NL" w:eastAsia="en-US"/>
              </w:rPr>
              <w:t>EKG toont sinustachycardie met brede QRS complexen</w:t>
            </w:r>
          </w:p>
          <w:p w14:paraId="784B1585" w14:textId="77777777" w:rsidR="003210B1" w:rsidRPr="003210B1" w:rsidRDefault="003210B1" w:rsidP="00DD411B">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color w:val="222221"/>
                <w:sz w:val="22"/>
                <w:szCs w:val="22"/>
                <w:u w:color="222221"/>
                <w:lang w:val="nl-NL"/>
              </w:rPr>
            </w:pPr>
            <w:r w:rsidRPr="003210B1">
              <w:rPr>
                <w:rFonts w:ascii="Arial" w:hAnsi="Arial" w:cs="Arial"/>
                <w:b/>
                <w:bCs/>
                <w:color w:val="222221"/>
                <w:sz w:val="22"/>
                <w:szCs w:val="22"/>
                <w:u w:color="222221"/>
                <w:lang w:val="nl-NL"/>
              </w:rPr>
              <w:t>U</w:t>
            </w:r>
            <w:r w:rsidRPr="003210B1">
              <w:rPr>
                <w:rFonts w:ascii="Arial" w:hAnsi="Arial" w:cs="Arial"/>
                <w:color w:val="222221"/>
                <w:sz w:val="22"/>
                <w:szCs w:val="22"/>
                <w:u w:color="222221"/>
                <w:lang w:val="nl-NL"/>
              </w:rPr>
              <w:t xml:space="preserve"> op AVP</w:t>
            </w:r>
            <w:r w:rsidRPr="003210B1">
              <w:rPr>
                <w:rFonts w:ascii="Arial" w:hAnsi="Arial" w:cs="Arial"/>
                <w:b/>
                <w:bCs/>
                <w:color w:val="222221"/>
                <w:sz w:val="22"/>
                <w:szCs w:val="22"/>
                <w:u w:color="222221"/>
                <w:lang w:val="nl-NL"/>
              </w:rPr>
              <w:t>U</w:t>
            </w:r>
            <w:r w:rsidRPr="003210B1">
              <w:rPr>
                <w:rFonts w:ascii="Arial" w:hAnsi="Arial" w:cs="Arial"/>
                <w:color w:val="222221"/>
                <w:sz w:val="22"/>
                <w:szCs w:val="22"/>
                <w:u w:color="222221"/>
                <w:lang w:val="nl-NL"/>
              </w:rPr>
              <w:t xml:space="preserve">, </w:t>
            </w:r>
            <w:r w:rsidRPr="003210B1">
              <w:rPr>
                <w:rFonts w:ascii="Arial" w:hAnsi="Arial" w:cs="Arial"/>
                <w:b/>
                <w:bCs/>
                <w:color w:val="222221"/>
                <w:sz w:val="22"/>
                <w:szCs w:val="22"/>
                <w:u w:color="222221"/>
                <w:lang w:val="nl-NL"/>
              </w:rPr>
              <w:t>glycemie 72mg/</w:t>
            </w:r>
            <w:proofErr w:type="spellStart"/>
            <w:r w:rsidRPr="003210B1">
              <w:rPr>
                <w:rFonts w:ascii="Arial" w:hAnsi="Arial" w:cs="Arial"/>
                <w:b/>
                <w:bCs/>
                <w:color w:val="222221"/>
                <w:sz w:val="22"/>
                <w:szCs w:val="22"/>
                <w:u w:color="222221"/>
                <w:lang w:val="nl-NL"/>
              </w:rPr>
              <w:t>dL</w:t>
            </w:r>
            <w:proofErr w:type="spellEnd"/>
            <w:r w:rsidRPr="003210B1">
              <w:rPr>
                <w:rFonts w:ascii="Arial" w:hAnsi="Arial" w:cs="Arial"/>
                <w:b/>
                <w:bCs/>
                <w:color w:val="222221"/>
                <w:sz w:val="22"/>
                <w:szCs w:val="22"/>
                <w:u w:color="222221"/>
                <w:lang w:val="nl-NL"/>
              </w:rPr>
              <w:t xml:space="preserve"> (4mmol/L)</w:t>
            </w:r>
          </w:p>
          <w:p w14:paraId="73857E5B" w14:textId="77777777" w:rsidR="003210B1" w:rsidRPr="003210B1" w:rsidRDefault="003210B1" w:rsidP="00DD411B">
            <w:pPr>
              <w:tabs>
                <w:tab w:val="left" w:pos="4788"/>
              </w:tabs>
              <w:suppressAutoHyphens/>
              <w:rPr>
                <w:rFonts w:ascii="Arial" w:hAnsi="Arial" w:cs="Arial"/>
                <w:b/>
                <w:bCs/>
                <w:color w:val="2F70C8"/>
                <w:sz w:val="22"/>
                <w:szCs w:val="22"/>
                <w:lang w:val="nl-NL"/>
              </w:rPr>
            </w:pPr>
            <w:r w:rsidRPr="003210B1">
              <w:rPr>
                <w:rFonts w:ascii="Arial" w:hAnsi="Arial" w:cs="Arial"/>
                <w:color w:val="222221"/>
                <w:sz w:val="22"/>
                <w:szCs w:val="22"/>
                <w:u w:color="222221"/>
                <w:lang w:val="nl-NL"/>
              </w:rPr>
              <w:t xml:space="preserve">Pupilgrootte 6, </w:t>
            </w:r>
            <w:r w:rsidRPr="003210B1">
              <w:rPr>
                <w:rFonts w:ascii="Arial" w:hAnsi="Arial" w:cs="Arial"/>
                <w:b/>
                <w:bCs/>
                <w:color w:val="222221"/>
                <w:sz w:val="22"/>
                <w:szCs w:val="22"/>
                <w:u w:color="222221"/>
                <w:lang w:val="nl-NL"/>
              </w:rPr>
              <w:t>Temp 36</w:t>
            </w:r>
            <w:r w:rsidRPr="003210B1">
              <w:rPr>
                <w:rFonts w:ascii="Arial" w:hAnsi="Arial" w:cs="Arial"/>
                <w:b/>
                <w:bCs/>
                <w:color w:val="222221"/>
                <w:sz w:val="22"/>
                <w:szCs w:val="22"/>
                <w:u w:color="222221"/>
                <w:lang w:val="nl-NL"/>
              </w:rPr>
              <w:sym w:font="Symbol" w:char="F0B0"/>
            </w:r>
            <w:r w:rsidRPr="003210B1">
              <w:rPr>
                <w:rFonts w:ascii="Arial" w:hAnsi="Arial" w:cs="Arial"/>
                <w:b/>
                <w:bCs/>
                <w:color w:val="222221"/>
                <w:sz w:val="22"/>
                <w:szCs w:val="22"/>
                <w:u w:color="222221"/>
                <w:lang w:val="nl-NL"/>
              </w:rPr>
              <w:t>C</w:t>
            </w:r>
          </w:p>
        </w:tc>
      </w:tr>
    </w:tbl>
    <w:p w14:paraId="5C56B8D5" w14:textId="77777777" w:rsidR="009148F2" w:rsidRPr="003210B1" w:rsidRDefault="009148F2" w:rsidP="00D80AF0">
      <w:pPr>
        <w:tabs>
          <w:tab w:val="left" w:pos="4788"/>
        </w:tabs>
        <w:rPr>
          <w:rFonts w:ascii="Arial" w:hAnsi="Arial" w:cs="Arial"/>
          <w:lang w:val="nl-NL" w:eastAsia="en-GB"/>
        </w:rPr>
      </w:pPr>
    </w:p>
    <w:p w14:paraId="5153509F" w14:textId="1E596154" w:rsidR="00213226" w:rsidRPr="003210B1" w:rsidRDefault="003210B1" w:rsidP="00213226">
      <w:pPr>
        <w:spacing w:after="120"/>
        <w:rPr>
          <w:rFonts w:ascii="Arial" w:hAnsi="Arial" w:cs="Arial"/>
          <w:b/>
          <w:bCs/>
          <w:color w:val="2F70C8"/>
          <w:u w:color="3657A7"/>
          <w:lang w:val="nl-NL" w:eastAsia="en-GB"/>
        </w:rPr>
      </w:pPr>
      <w:r>
        <w:rPr>
          <w:rFonts w:ascii="Arial" w:hAnsi="Arial" w:cs="Arial"/>
          <w:b/>
          <w:bCs/>
          <w:color w:val="2F70C8"/>
          <w:u w:color="3657A7"/>
          <w:lang w:val="nl-NL" w:eastAsia="en-GB"/>
        </w:rPr>
        <w:t xml:space="preserve">RCC </w:t>
      </w:r>
      <w:r w:rsidR="00213226" w:rsidRPr="003210B1">
        <w:rPr>
          <w:rFonts w:ascii="Arial" w:hAnsi="Arial" w:cs="Arial"/>
          <w:b/>
          <w:bCs/>
          <w:color w:val="2F70C8"/>
          <w:u w:color="3657A7"/>
          <w:lang w:val="nl-NL" w:eastAsia="en-GB"/>
        </w:rPr>
        <w:t>Cardia</w:t>
      </w:r>
      <w:r>
        <w:rPr>
          <w:rFonts w:ascii="Arial" w:hAnsi="Arial" w:cs="Arial"/>
          <w:b/>
          <w:bCs/>
          <w:color w:val="2F70C8"/>
          <w:u w:color="3657A7"/>
          <w:lang w:val="nl-NL" w:eastAsia="en-GB"/>
        </w:rPr>
        <w:t>al</w:t>
      </w:r>
      <w:r w:rsidR="00213226" w:rsidRPr="003210B1">
        <w:rPr>
          <w:rFonts w:ascii="Arial" w:hAnsi="Arial" w:cs="Arial"/>
          <w:b/>
          <w:bCs/>
          <w:color w:val="2F70C8"/>
          <w:u w:color="3657A7"/>
          <w:lang w:val="nl-NL" w:eastAsia="en-GB"/>
        </w:rPr>
        <w:t xml:space="preserve"> 2 Initi</w:t>
      </w:r>
      <w:r>
        <w:rPr>
          <w:rFonts w:ascii="Arial" w:hAnsi="Arial" w:cs="Arial"/>
          <w:b/>
          <w:bCs/>
          <w:color w:val="2F70C8"/>
          <w:u w:color="3657A7"/>
          <w:lang w:val="nl-NL" w:eastAsia="en-GB"/>
        </w:rPr>
        <w:t>ë</w:t>
      </w:r>
      <w:r w:rsidR="00213226" w:rsidRPr="003210B1">
        <w:rPr>
          <w:rFonts w:ascii="Arial" w:hAnsi="Arial" w:cs="Arial"/>
          <w:b/>
          <w:bCs/>
          <w:color w:val="2F70C8"/>
          <w:u w:color="3657A7"/>
          <w:lang w:val="nl-NL" w:eastAsia="en-GB"/>
        </w:rPr>
        <w:t>l</w:t>
      </w:r>
      <w:r>
        <w:rPr>
          <w:rFonts w:ascii="Arial" w:hAnsi="Arial" w:cs="Arial"/>
          <w:b/>
          <w:bCs/>
          <w:color w:val="2F70C8"/>
          <w:u w:color="3657A7"/>
          <w:lang w:val="nl-NL" w:eastAsia="en-GB"/>
        </w:rPr>
        <w:t>e</w:t>
      </w:r>
      <w:r w:rsidR="00213226" w:rsidRPr="003210B1">
        <w:rPr>
          <w:rFonts w:ascii="Arial" w:hAnsi="Arial" w:cs="Arial"/>
          <w:b/>
          <w:bCs/>
          <w:color w:val="2F70C8"/>
          <w:u w:color="3657A7"/>
          <w:lang w:val="nl-NL" w:eastAsia="en-GB"/>
        </w:rPr>
        <w:t xml:space="preserve"> </w:t>
      </w:r>
      <w:r>
        <w:rPr>
          <w:rFonts w:ascii="Arial" w:hAnsi="Arial" w:cs="Arial"/>
          <w:b/>
          <w:bCs/>
          <w:color w:val="2F70C8"/>
          <w:u w:color="3657A7"/>
          <w:lang w:val="nl-NL" w:eastAsia="en-GB"/>
        </w:rPr>
        <w:t>beoordeling</w:t>
      </w:r>
    </w:p>
    <w:tbl>
      <w:tblPr>
        <w:tblStyle w:val="Tabelraster"/>
        <w:tblpPr w:leftFromText="180" w:rightFromText="180" w:vertAnchor="text" w:horzAnchor="margin" w:tblpY="32"/>
        <w:tblW w:w="5000" w:type="pct"/>
        <w:tblLook w:val="04A0" w:firstRow="1" w:lastRow="0" w:firstColumn="1" w:lastColumn="0" w:noHBand="0" w:noVBand="1"/>
      </w:tblPr>
      <w:tblGrid>
        <w:gridCol w:w="1414"/>
        <w:gridCol w:w="1415"/>
        <w:gridCol w:w="3911"/>
        <w:gridCol w:w="4016"/>
      </w:tblGrid>
      <w:tr w:rsidR="00213226" w:rsidRPr="003210B1" w14:paraId="7259FF75" w14:textId="77777777" w:rsidTr="006803EF">
        <w:tc>
          <w:tcPr>
            <w:tcW w:w="657" w:type="pct"/>
          </w:tcPr>
          <w:p w14:paraId="1635DF70" w14:textId="02495EAB" w:rsidR="00213226" w:rsidRPr="003210B1" w:rsidRDefault="006803EF" w:rsidP="00213226">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Pr>
                <w:rFonts w:ascii="Arial" w:hAnsi="Arial" w:cs="Arial"/>
                <w:b/>
                <w:bCs/>
                <w:color w:val="2F70C8"/>
                <w:sz w:val="22"/>
                <w:szCs w:val="22"/>
                <w:lang w:val="nl-NL"/>
              </w:rPr>
              <w:t>Beoordeel</w:t>
            </w:r>
          </w:p>
        </w:tc>
        <w:tc>
          <w:tcPr>
            <w:tcW w:w="658" w:type="pct"/>
          </w:tcPr>
          <w:p w14:paraId="2BC993D8" w14:textId="30BF06BF" w:rsidR="00213226" w:rsidRPr="003210B1" w:rsidRDefault="00213226" w:rsidP="00213226">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3210B1">
              <w:rPr>
                <w:rFonts w:ascii="Arial" w:hAnsi="Arial" w:cs="Arial"/>
                <w:b/>
                <w:bCs/>
                <w:color w:val="2F70C8"/>
                <w:sz w:val="22"/>
                <w:szCs w:val="22"/>
                <w:lang w:val="nl-NL"/>
              </w:rPr>
              <w:t>Observati</w:t>
            </w:r>
            <w:r w:rsidR="006803EF">
              <w:rPr>
                <w:rFonts w:ascii="Arial" w:hAnsi="Arial" w:cs="Arial"/>
                <w:b/>
                <w:bCs/>
                <w:color w:val="2F70C8"/>
                <w:sz w:val="22"/>
                <w:szCs w:val="22"/>
                <w:lang w:val="nl-NL"/>
              </w:rPr>
              <w:t>e</w:t>
            </w:r>
          </w:p>
        </w:tc>
        <w:tc>
          <w:tcPr>
            <w:tcW w:w="1818" w:type="pct"/>
          </w:tcPr>
          <w:p w14:paraId="6F399C3C" w14:textId="55874945" w:rsidR="00213226" w:rsidRPr="003210B1" w:rsidRDefault="006803EF" w:rsidP="00213226">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color w:val="2F70C8"/>
                <w:sz w:val="22"/>
                <w:szCs w:val="22"/>
                <w:lang w:val="nl-NL"/>
              </w:rPr>
            </w:pPr>
            <w:r>
              <w:rPr>
                <w:rFonts w:ascii="Arial" w:hAnsi="Arial" w:cs="Arial"/>
                <w:b/>
                <w:bCs/>
                <w:color w:val="2F70C8"/>
                <w:sz w:val="22"/>
                <w:szCs w:val="22"/>
                <w:lang w:val="nl-NL"/>
              </w:rPr>
              <w:t>Voorbeeld aanwijzing</w:t>
            </w:r>
          </w:p>
        </w:tc>
        <w:tc>
          <w:tcPr>
            <w:tcW w:w="1867" w:type="pct"/>
          </w:tcPr>
          <w:p w14:paraId="102B90AD" w14:textId="4B0E41A9" w:rsidR="00213226" w:rsidRPr="003210B1" w:rsidRDefault="006803EF" w:rsidP="00213226">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color w:val="2F70C8"/>
                <w:sz w:val="22"/>
                <w:szCs w:val="22"/>
                <w:lang w:val="nl-NL"/>
              </w:rPr>
            </w:pPr>
            <w:r>
              <w:rPr>
                <w:rFonts w:ascii="Arial" w:hAnsi="Arial" w:cs="Arial"/>
                <w:b/>
                <w:bCs/>
                <w:color w:val="2F70C8"/>
                <w:sz w:val="22"/>
                <w:szCs w:val="22"/>
                <w:lang w:val="nl-NL"/>
              </w:rPr>
              <w:t>Sleutelpunten</w:t>
            </w:r>
          </w:p>
        </w:tc>
      </w:tr>
      <w:tr w:rsidR="006803EF" w:rsidRPr="003210B1" w14:paraId="5DB942B6" w14:textId="77777777" w:rsidTr="006803EF">
        <w:tc>
          <w:tcPr>
            <w:tcW w:w="657" w:type="pct"/>
          </w:tcPr>
          <w:p w14:paraId="01AA17B4"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A</w:t>
            </w:r>
          </w:p>
        </w:tc>
        <w:tc>
          <w:tcPr>
            <w:tcW w:w="658" w:type="pct"/>
          </w:tcPr>
          <w:p w14:paraId="755C12F4" w14:textId="24508D45"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DC2A34">
              <w:rPr>
                <w:rFonts w:ascii="Arial" w:eastAsia="Arial" w:hAnsi="Arial"/>
                <w:b/>
                <w:sz w:val="22"/>
                <w:lang w:val="nl-NL"/>
              </w:rPr>
              <w:t>Apnoe</w:t>
            </w:r>
            <w:r w:rsidRPr="00DC2A34">
              <w:rPr>
                <w:rFonts w:ascii="Arial" w:eastAsia="Arial" w:hAnsi="Arial"/>
                <w:sz w:val="22"/>
                <w:lang w:val="nl-NL"/>
              </w:rPr>
              <w:t xml:space="preserve"> (AVP</w:t>
            </w:r>
            <w:r w:rsidRPr="00DC2A34">
              <w:rPr>
                <w:rFonts w:ascii="Arial" w:eastAsia="Arial" w:hAnsi="Arial"/>
                <w:b/>
                <w:sz w:val="22"/>
                <w:lang w:val="nl-NL"/>
              </w:rPr>
              <w:t>U</w:t>
            </w:r>
            <w:r w:rsidRPr="00DC2A34">
              <w:rPr>
                <w:rFonts w:ascii="Arial" w:eastAsia="Arial" w:hAnsi="Arial"/>
                <w:sz w:val="22"/>
                <w:lang w:val="nl-NL"/>
              </w:rPr>
              <w:t>)</w:t>
            </w:r>
          </w:p>
        </w:tc>
        <w:tc>
          <w:tcPr>
            <w:tcW w:w="1818" w:type="pct"/>
          </w:tcPr>
          <w:p w14:paraId="68500E2E" w14:textId="7658B5EB"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3657A7"/>
                <w:sz w:val="22"/>
                <w:szCs w:val="22"/>
                <w:lang w:val="nl-NL" w:eastAsia="en-GB"/>
              </w:rPr>
            </w:pPr>
            <w:r w:rsidRPr="00DC2A34">
              <w:rPr>
                <w:rFonts w:ascii="Arial" w:eastAsia="Arial" w:hAnsi="Arial"/>
                <w:color w:val="3657A7"/>
                <w:sz w:val="22"/>
                <w:lang w:val="nl-NL"/>
              </w:rPr>
              <w:t>“Heb je hulp nodig?”</w:t>
            </w:r>
          </w:p>
        </w:tc>
        <w:tc>
          <w:tcPr>
            <w:tcW w:w="1867" w:type="pct"/>
          </w:tcPr>
          <w:p w14:paraId="00EA5C5D" w14:textId="3E2A7B9C" w:rsidR="006803EF" w:rsidRPr="003210B1" w:rsidRDefault="006803EF" w:rsidP="006803EF">
            <w:pPr>
              <w:spacing w:line="242" w:lineRule="exact"/>
              <w:rPr>
                <w:rFonts w:ascii="Arial" w:eastAsia="Arial" w:hAnsi="Arial"/>
                <w:b/>
                <w:color w:val="222221"/>
                <w:sz w:val="22"/>
                <w:lang w:val="nl-NL"/>
              </w:rPr>
            </w:pPr>
            <w:r w:rsidRPr="003210B1">
              <w:rPr>
                <w:rFonts w:ascii="Arial" w:eastAsia="Arial" w:hAnsi="Arial"/>
                <w:b/>
                <w:color w:val="222221"/>
                <w:sz w:val="22"/>
                <w:lang w:val="nl-NL"/>
              </w:rPr>
              <w:t>Roep</w:t>
            </w:r>
            <w:r>
              <w:rPr>
                <w:rFonts w:ascii="Arial" w:eastAsia="Arial" w:hAnsi="Arial"/>
                <w:b/>
                <w:color w:val="222221"/>
                <w:sz w:val="22"/>
                <w:lang w:val="nl-NL"/>
              </w:rPr>
              <w:t>t</w:t>
            </w:r>
            <w:r w:rsidRPr="003210B1">
              <w:rPr>
                <w:rFonts w:ascii="Arial" w:eastAsia="Arial" w:hAnsi="Arial"/>
                <w:b/>
                <w:color w:val="222221"/>
                <w:sz w:val="22"/>
                <w:lang w:val="nl-NL"/>
              </w:rPr>
              <w:t xml:space="preserve"> hulp (2222/rea-team)</w:t>
            </w:r>
          </w:p>
          <w:p w14:paraId="54F1DD07" w14:textId="7ED4E96F"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color w:val="3657A7"/>
                <w:sz w:val="22"/>
                <w:szCs w:val="22"/>
                <w:lang w:val="nl-NL" w:eastAsia="en-GB"/>
              </w:rPr>
            </w:pPr>
            <w:r w:rsidRPr="003210B1">
              <w:rPr>
                <w:rFonts w:ascii="Arial" w:eastAsia="Arial" w:hAnsi="Arial"/>
                <w:b/>
                <w:sz w:val="22"/>
                <w:lang w:val="nl-NL"/>
              </w:rPr>
              <w:t>Open</w:t>
            </w:r>
            <w:r>
              <w:rPr>
                <w:rFonts w:ascii="Arial" w:eastAsia="Arial" w:hAnsi="Arial"/>
                <w:b/>
                <w:sz w:val="22"/>
                <w:lang w:val="nl-NL"/>
              </w:rPr>
              <w:t>t</w:t>
            </w:r>
            <w:r w:rsidRPr="003210B1">
              <w:rPr>
                <w:rFonts w:ascii="Arial" w:eastAsia="Arial" w:hAnsi="Arial"/>
                <w:b/>
                <w:sz w:val="22"/>
                <w:lang w:val="nl-NL"/>
              </w:rPr>
              <w:t xml:space="preserve"> de luchtweg</w:t>
            </w:r>
          </w:p>
        </w:tc>
      </w:tr>
      <w:tr w:rsidR="006803EF" w:rsidRPr="003210B1" w14:paraId="6DE6BA2E" w14:textId="77777777" w:rsidTr="006803EF">
        <w:tc>
          <w:tcPr>
            <w:tcW w:w="657" w:type="pct"/>
          </w:tcPr>
          <w:p w14:paraId="274132E9"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B</w:t>
            </w:r>
          </w:p>
        </w:tc>
        <w:tc>
          <w:tcPr>
            <w:tcW w:w="658" w:type="pct"/>
          </w:tcPr>
          <w:p w14:paraId="0B4AD29D" w14:textId="7BCC1B64"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DC2A34">
              <w:rPr>
                <w:rFonts w:ascii="Arial" w:eastAsia="Arial" w:hAnsi="Arial"/>
                <w:b/>
                <w:sz w:val="22"/>
                <w:lang w:val="nl-NL"/>
              </w:rPr>
              <w:t>Apnoe</w:t>
            </w:r>
          </w:p>
        </w:tc>
        <w:tc>
          <w:tcPr>
            <w:tcW w:w="1818" w:type="pct"/>
          </w:tcPr>
          <w:p w14:paraId="2EC7F7A6" w14:textId="77777777" w:rsidR="006803EF" w:rsidRPr="00DC2A34" w:rsidRDefault="006803EF" w:rsidP="006803EF">
            <w:pPr>
              <w:spacing w:line="243" w:lineRule="exact"/>
              <w:rPr>
                <w:rFonts w:ascii="Arial" w:eastAsia="Arial" w:hAnsi="Arial"/>
                <w:color w:val="0070C0"/>
                <w:sz w:val="22"/>
                <w:lang w:val="nl-NL"/>
              </w:rPr>
            </w:pPr>
            <w:r w:rsidRPr="00DC2A34">
              <w:rPr>
                <w:rFonts w:ascii="Arial" w:eastAsia="Arial" w:hAnsi="Arial"/>
                <w:sz w:val="22"/>
                <w:lang w:val="nl-NL"/>
              </w:rPr>
              <w:t xml:space="preserve">Als airway noch beoordeeld, noch geopend wordt: </w:t>
            </w:r>
            <w:r w:rsidRPr="00DC2A34">
              <w:rPr>
                <w:rFonts w:ascii="Arial" w:eastAsia="Arial" w:hAnsi="Arial"/>
                <w:color w:val="3657A7"/>
                <w:sz w:val="22"/>
                <w:lang w:val="nl-NL"/>
              </w:rPr>
              <w:t xml:space="preserve">“Ik </w:t>
            </w:r>
            <w:r w:rsidRPr="00DC2A34">
              <w:rPr>
                <w:rFonts w:ascii="Arial" w:eastAsia="Arial" w:hAnsi="Arial"/>
                <w:color w:val="0070C0"/>
                <w:sz w:val="22"/>
                <w:lang w:val="nl-NL"/>
              </w:rPr>
              <w:t>zie de borstkas niet opgaan.”</w:t>
            </w:r>
          </w:p>
          <w:p w14:paraId="4874737F" w14:textId="77777777" w:rsidR="006803EF" w:rsidRPr="00DC2A34" w:rsidRDefault="006803EF" w:rsidP="006803EF">
            <w:pPr>
              <w:spacing w:line="0" w:lineRule="atLeast"/>
              <w:rPr>
                <w:rFonts w:ascii="Arial" w:eastAsia="Arial" w:hAnsi="Arial"/>
                <w:color w:val="0070C0"/>
                <w:sz w:val="22"/>
                <w:lang w:val="nl-NL"/>
              </w:rPr>
            </w:pPr>
            <w:r w:rsidRPr="00DC2A34">
              <w:rPr>
                <w:rFonts w:ascii="Arial" w:eastAsia="Arial" w:hAnsi="Arial"/>
                <w:color w:val="0070C0"/>
                <w:sz w:val="22"/>
                <w:lang w:val="nl-NL"/>
              </w:rPr>
              <w:t>“Ze ziet er bleek en levenloos uit.”</w:t>
            </w:r>
          </w:p>
          <w:p w14:paraId="2E443898" w14:textId="367FA0F6"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DC2A34">
              <w:rPr>
                <w:rFonts w:ascii="Arial" w:eastAsia="Arial" w:hAnsi="Arial"/>
                <w:color w:val="0070C0"/>
                <w:sz w:val="22"/>
                <w:lang w:val="nl-NL"/>
              </w:rPr>
              <w:t>“Wil je dat we compressies of beademingen starten/ continueren?”</w:t>
            </w:r>
          </w:p>
        </w:tc>
        <w:tc>
          <w:tcPr>
            <w:tcW w:w="1867" w:type="pct"/>
          </w:tcPr>
          <w:p w14:paraId="042DD8E7" w14:textId="3E73B2D4"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sz w:val="22"/>
                <w:szCs w:val="22"/>
                <w:lang w:val="nl-NL" w:eastAsia="en-GB"/>
              </w:rPr>
            </w:pPr>
            <w:r w:rsidRPr="003210B1">
              <w:rPr>
                <w:rFonts w:ascii="Arial" w:eastAsia="Arial" w:hAnsi="Arial"/>
                <w:b/>
                <w:sz w:val="22"/>
                <w:lang w:val="nl-NL"/>
              </w:rPr>
              <w:t>Herken</w:t>
            </w:r>
            <w:r>
              <w:rPr>
                <w:rFonts w:ascii="Arial" w:eastAsia="Arial" w:hAnsi="Arial"/>
                <w:b/>
                <w:sz w:val="22"/>
                <w:lang w:val="nl-NL"/>
              </w:rPr>
              <w:t>t</w:t>
            </w:r>
            <w:r w:rsidRPr="003210B1">
              <w:rPr>
                <w:rFonts w:ascii="Arial" w:eastAsia="Arial" w:hAnsi="Arial"/>
                <w:b/>
                <w:sz w:val="22"/>
                <w:lang w:val="nl-NL"/>
              </w:rPr>
              <w:t xml:space="preserve"> arrest en check</w:t>
            </w:r>
            <w:r>
              <w:rPr>
                <w:rFonts w:ascii="Arial" w:eastAsia="Arial" w:hAnsi="Arial"/>
                <w:b/>
                <w:sz w:val="22"/>
                <w:lang w:val="nl-NL"/>
              </w:rPr>
              <w:t>t</w:t>
            </w:r>
            <w:r w:rsidRPr="003210B1">
              <w:rPr>
                <w:rFonts w:ascii="Arial" w:eastAsia="Arial" w:hAnsi="Arial"/>
                <w:b/>
                <w:sz w:val="22"/>
                <w:lang w:val="nl-NL"/>
              </w:rPr>
              <w:t xml:space="preserve"> dat 2222/ rea-team gebeld werd. Geef</w:t>
            </w:r>
            <w:r>
              <w:rPr>
                <w:rFonts w:ascii="Arial" w:eastAsia="Arial" w:hAnsi="Arial"/>
                <w:b/>
                <w:sz w:val="22"/>
                <w:lang w:val="nl-NL"/>
              </w:rPr>
              <w:t>t</w:t>
            </w:r>
            <w:r w:rsidRPr="003210B1">
              <w:rPr>
                <w:rFonts w:ascii="Arial" w:eastAsia="Arial" w:hAnsi="Arial"/>
                <w:b/>
                <w:sz w:val="22"/>
                <w:lang w:val="nl-NL"/>
              </w:rPr>
              <w:t xml:space="preserve"> 5 rescue breaths (masker-en-ballon) </w:t>
            </w:r>
          </w:p>
        </w:tc>
      </w:tr>
      <w:tr w:rsidR="003210B1" w:rsidRPr="003210B1" w14:paraId="2BD5A171" w14:textId="77777777" w:rsidTr="006803EF">
        <w:tc>
          <w:tcPr>
            <w:tcW w:w="657" w:type="pct"/>
          </w:tcPr>
          <w:p w14:paraId="4781739E" w14:textId="77777777" w:rsidR="003210B1" w:rsidRPr="003210B1" w:rsidRDefault="003210B1"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C</w:t>
            </w:r>
          </w:p>
        </w:tc>
        <w:tc>
          <w:tcPr>
            <w:tcW w:w="658" w:type="pct"/>
          </w:tcPr>
          <w:p w14:paraId="39C5D5B4" w14:textId="705C212C" w:rsidR="003210B1" w:rsidRPr="003210B1" w:rsidRDefault="003210B1" w:rsidP="003210B1">
            <w:pPr>
              <w:rPr>
                <w:rFonts w:ascii="Arial" w:hAnsi="Arial" w:cs="Arial"/>
                <w:sz w:val="22"/>
                <w:szCs w:val="22"/>
                <w:lang w:val="nl-NL" w:eastAsia="en-GB"/>
              </w:rPr>
            </w:pPr>
            <w:r w:rsidRPr="00DC2A34">
              <w:rPr>
                <w:rFonts w:ascii="Arial" w:eastAsia="Arial" w:hAnsi="Arial"/>
                <w:b/>
                <w:sz w:val="22"/>
                <w:lang w:val="nl-NL"/>
              </w:rPr>
              <w:t>Levenloos</w:t>
            </w:r>
            <w:r w:rsidRPr="00DC2A34">
              <w:rPr>
                <w:rFonts w:ascii="Arial" w:eastAsia="Arial" w:hAnsi="Arial"/>
                <w:sz w:val="22"/>
                <w:lang w:val="nl-NL"/>
              </w:rPr>
              <w:t xml:space="preserve"> (geen pulsaties), bleek, grijs, cyanose, koude extremiteiten</w:t>
            </w:r>
          </w:p>
        </w:tc>
        <w:tc>
          <w:tcPr>
            <w:tcW w:w="1818" w:type="pct"/>
          </w:tcPr>
          <w:p w14:paraId="775808EC" w14:textId="77777777" w:rsidR="003210B1" w:rsidRPr="00DC2A34" w:rsidRDefault="003210B1" w:rsidP="006803EF">
            <w:pPr>
              <w:spacing w:line="243" w:lineRule="exact"/>
              <w:rPr>
                <w:rFonts w:ascii="Arial" w:eastAsia="Arial" w:hAnsi="Arial"/>
                <w:color w:val="0070C0"/>
                <w:sz w:val="22"/>
                <w:lang w:val="nl-NL"/>
              </w:rPr>
            </w:pPr>
            <w:r w:rsidRPr="00DC2A34">
              <w:rPr>
                <w:rFonts w:ascii="Arial" w:eastAsia="Arial" w:hAnsi="Arial"/>
                <w:color w:val="0070C0"/>
                <w:sz w:val="22"/>
                <w:lang w:val="nl-NL"/>
              </w:rPr>
              <w:t>“Wil je dat ik de monitor aansluit?”</w:t>
            </w:r>
          </w:p>
          <w:p w14:paraId="075B4FD5" w14:textId="77777777" w:rsidR="003210B1" w:rsidRPr="00DC2A34" w:rsidRDefault="003210B1" w:rsidP="006803EF">
            <w:pPr>
              <w:spacing w:line="0" w:lineRule="atLeast"/>
              <w:rPr>
                <w:rFonts w:ascii="Arial" w:eastAsia="Arial" w:hAnsi="Arial"/>
                <w:color w:val="0070C0"/>
                <w:sz w:val="22"/>
                <w:lang w:val="nl-NL"/>
              </w:rPr>
            </w:pPr>
            <w:r w:rsidRPr="00DC2A34">
              <w:rPr>
                <w:rFonts w:ascii="Arial" w:eastAsia="Arial" w:hAnsi="Arial"/>
                <w:color w:val="0070C0"/>
                <w:sz w:val="22"/>
                <w:lang w:val="nl-NL"/>
              </w:rPr>
              <w:t xml:space="preserve">“Wil je dat we compressies of beademingen starten/ continueren?” </w:t>
            </w:r>
          </w:p>
          <w:p w14:paraId="2EA42C4A" w14:textId="551248DD" w:rsidR="003210B1" w:rsidRPr="003210B1" w:rsidRDefault="003210B1"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DC2A34">
              <w:rPr>
                <w:rFonts w:ascii="Arial" w:eastAsia="Arial" w:hAnsi="Arial"/>
                <w:color w:val="0070C0"/>
                <w:sz w:val="22"/>
                <w:lang w:val="nl-NL"/>
              </w:rPr>
              <w:t>“Wil je dat ik de reanimatiekar haal?”</w:t>
            </w:r>
          </w:p>
        </w:tc>
        <w:tc>
          <w:tcPr>
            <w:tcW w:w="1867" w:type="pct"/>
          </w:tcPr>
          <w:p w14:paraId="6B43EB25" w14:textId="29115772" w:rsidR="003210B1" w:rsidRPr="003210B1" w:rsidRDefault="006803EF"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sz w:val="22"/>
                <w:szCs w:val="22"/>
                <w:lang w:val="nl-NL"/>
              </w:rPr>
            </w:pPr>
            <w:r>
              <w:rPr>
                <w:rFonts w:ascii="Arial" w:hAnsi="Arial" w:cs="Arial"/>
                <w:b/>
                <w:bCs/>
                <w:sz w:val="22"/>
                <w:szCs w:val="22"/>
                <w:lang w:val="nl-NL"/>
              </w:rPr>
              <w:t>Start</w:t>
            </w:r>
            <w:r w:rsidR="003210B1" w:rsidRPr="003210B1">
              <w:rPr>
                <w:rFonts w:ascii="Arial" w:hAnsi="Arial" w:cs="Arial"/>
                <w:b/>
                <w:bCs/>
                <w:sz w:val="22"/>
                <w:szCs w:val="22"/>
                <w:lang w:val="nl-NL"/>
              </w:rPr>
              <w:t xml:space="preserve"> CPR in 15:2 ratio </w:t>
            </w:r>
          </w:p>
          <w:p w14:paraId="27A0E999" w14:textId="7E5A610F" w:rsidR="003210B1" w:rsidRPr="003210B1" w:rsidRDefault="006803EF"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sz w:val="22"/>
                <w:szCs w:val="22"/>
                <w:lang w:val="nl-NL"/>
              </w:rPr>
            </w:pPr>
            <w:r>
              <w:rPr>
                <w:rFonts w:ascii="Arial" w:hAnsi="Arial" w:cs="Arial"/>
                <w:b/>
                <w:bCs/>
                <w:sz w:val="22"/>
                <w:szCs w:val="22"/>
                <w:lang w:val="nl-NL"/>
              </w:rPr>
              <w:t xml:space="preserve">Herkent shockbaar </w:t>
            </w:r>
            <w:r w:rsidR="003210B1" w:rsidRPr="003210B1">
              <w:rPr>
                <w:rFonts w:ascii="Arial" w:hAnsi="Arial" w:cs="Arial"/>
                <w:b/>
                <w:bCs/>
                <w:sz w:val="22"/>
                <w:szCs w:val="22"/>
                <w:lang w:val="nl-NL"/>
              </w:rPr>
              <w:t>r</w:t>
            </w:r>
            <w:r>
              <w:rPr>
                <w:rFonts w:ascii="Arial" w:hAnsi="Arial" w:cs="Arial"/>
                <w:b/>
                <w:bCs/>
                <w:sz w:val="22"/>
                <w:szCs w:val="22"/>
                <w:lang w:val="nl-NL"/>
              </w:rPr>
              <w:t>i</w:t>
            </w:r>
            <w:r w:rsidR="003210B1" w:rsidRPr="003210B1">
              <w:rPr>
                <w:rFonts w:ascii="Arial" w:hAnsi="Arial" w:cs="Arial"/>
                <w:b/>
                <w:bCs/>
                <w:sz w:val="22"/>
                <w:szCs w:val="22"/>
                <w:lang w:val="nl-NL"/>
              </w:rPr>
              <w:t>tm</w:t>
            </w:r>
            <w:r>
              <w:rPr>
                <w:rFonts w:ascii="Arial" w:hAnsi="Arial" w:cs="Arial"/>
                <w:b/>
                <w:bCs/>
                <w:sz w:val="22"/>
                <w:szCs w:val="22"/>
                <w:lang w:val="nl-NL"/>
              </w:rPr>
              <w:t>e</w:t>
            </w:r>
          </w:p>
          <w:p w14:paraId="632E4F7F" w14:textId="480AB815" w:rsidR="003210B1" w:rsidRPr="003210B1" w:rsidRDefault="006803EF"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sz w:val="22"/>
                <w:szCs w:val="22"/>
                <w:lang w:val="nl-NL"/>
              </w:rPr>
            </w:pPr>
            <w:r>
              <w:rPr>
                <w:rFonts w:ascii="Arial" w:hAnsi="Arial" w:cs="Arial"/>
                <w:b/>
                <w:bCs/>
                <w:sz w:val="22"/>
                <w:szCs w:val="22"/>
                <w:lang w:val="nl-NL"/>
              </w:rPr>
              <w:t>Defibrilleert veilig</w:t>
            </w:r>
          </w:p>
          <w:p w14:paraId="02ACAED4" w14:textId="3EF602F9" w:rsidR="003210B1" w:rsidRPr="003210B1" w:rsidRDefault="006803EF"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sz w:val="22"/>
                <w:szCs w:val="22"/>
                <w:lang w:val="nl-NL"/>
              </w:rPr>
            </w:pPr>
            <w:r>
              <w:rPr>
                <w:rFonts w:ascii="Arial" w:hAnsi="Arial" w:cs="Arial"/>
                <w:b/>
                <w:bCs/>
                <w:sz w:val="22"/>
                <w:szCs w:val="22"/>
                <w:lang w:val="nl-NL"/>
              </w:rPr>
              <w:t xml:space="preserve">Geeft adequaat </w:t>
            </w:r>
            <w:r w:rsidR="003210B1" w:rsidRPr="003210B1">
              <w:rPr>
                <w:rFonts w:ascii="Arial" w:hAnsi="Arial" w:cs="Arial"/>
                <w:b/>
                <w:bCs/>
                <w:sz w:val="22"/>
                <w:szCs w:val="22"/>
                <w:lang w:val="nl-NL"/>
              </w:rPr>
              <w:t>CPR</w:t>
            </w:r>
            <w:r>
              <w:rPr>
                <w:rFonts w:ascii="Arial" w:hAnsi="Arial" w:cs="Arial"/>
                <w:b/>
                <w:bCs/>
                <w:sz w:val="22"/>
                <w:szCs w:val="22"/>
                <w:lang w:val="nl-NL"/>
              </w:rPr>
              <w:t xml:space="preserve"> met </w:t>
            </w:r>
          </w:p>
          <w:p w14:paraId="35BBBFE0" w14:textId="2FDB49E6" w:rsidR="003210B1" w:rsidRPr="003210B1" w:rsidRDefault="003210B1"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sz w:val="22"/>
                <w:szCs w:val="22"/>
                <w:lang w:val="nl-NL"/>
              </w:rPr>
            </w:pPr>
            <w:r w:rsidRPr="003210B1">
              <w:rPr>
                <w:rFonts w:ascii="Arial" w:hAnsi="Arial" w:cs="Arial"/>
                <w:b/>
                <w:bCs/>
                <w:sz w:val="22"/>
                <w:szCs w:val="22"/>
                <w:lang w:val="nl-NL"/>
              </w:rPr>
              <w:t xml:space="preserve">IV adrenaline </w:t>
            </w:r>
            <w:r w:rsidR="006803EF">
              <w:rPr>
                <w:rFonts w:ascii="Arial" w:hAnsi="Arial" w:cs="Arial"/>
                <w:b/>
                <w:bCs/>
                <w:sz w:val="22"/>
                <w:szCs w:val="22"/>
                <w:lang w:val="nl-NL"/>
              </w:rPr>
              <w:t>en</w:t>
            </w:r>
            <w:r w:rsidRPr="003210B1">
              <w:rPr>
                <w:rFonts w:ascii="Arial" w:hAnsi="Arial" w:cs="Arial"/>
                <w:b/>
                <w:bCs/>
                <w:sz w:val="22"/>
                <w:szCs w:val="22"/>
                <w:lang w:val="nl-NL"/>
              </w:rPr>
              <w:t xml:space="preserve"> amiodaron</w:t>
            </w:r>
          </w:p>
          <w:p w14:paraId="7EBCCB71" w14:textId="716646E8" w:rsidR="003210B1" w:rsidRPr="003210B1" w:rsidRDefault="006803EF" w:rsidP="003210B1">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color w:val="0070C0"/>
                <w:sz w:val="22"/>
                <w:szCs w:val="22"/>
                <w:lang w:val="nl-NL" w:eastAsia="en-GB"/>
              </w:rPr>
            </w:pPr>
            <w:r>
              <w:rPr>
                <w:rFonts w:ascii="Arial" w:hAnsi="Arial" w:cs="Arial"/>
                <w:b/>
                <w:bCs/>
                <w:sz w:val="22"/>
                <w:szCs w:val="22"/>
                <w:lang w:val="nl-NL"/>
              </w:rPr>
              <w:t>Overloopt omkeerbare oorzaken</w:t>
            </w:r>
          </w:p>
        </w:tc>
      </w:tr>
      <w:tr w:rsidR="00213226" w:rsidRPr="003210B1" w14:paraId="20B69F9C" w14:textId="77777777" w:rsidTr="006452FE">
        <w:tc>
          <w:tcPr>
            <w:tcW w:w="5000" w:type="pct"/>
            <w:gridSpan w:val="4"/>
          </w:tcPr>
          <w:p w14:paraId="3D9F3B66" w14:textId="6DB6569C" w:rsidR="00213226" w:rsidRPr="003210B1" w:rsidRDefault="003210B1" w:rsidP="003210B1">
            <w:pPr>
              <w:spacing w:line="235" w:lineRule="auto"/>
              <w:ind w:right="40"/>
              <w:rPr>
                <w:rFonts w:ascii="Arial" w:eastAsia="Arial" w:hAnsi="Arial"/>
                <w:b/>
                <w:bCs/>
                <w:sz w:val="22"/>
                <w:lang w:val="nl-NL"/>
              </w:rPr>
            </w:pPr>
            <w:r w:rsidRPr="003210B1">
              <w:rPr>
                <w:rFonts w:ascii="Arial" w:eastAsia="Arial" w:hAnsi="Arial"/>
                <w:b/>
                <w:bCs/>
                <w:sz w:val="22"/>
                <w:lang w:val="nl-NL"/>
              </w:rPr>
              <w:t xml:space="preserve">Eenmaal de kandidaat de pads aanbracht en pulsloze VT herkende, blijft het kind 3 cycli in arrest, tot na de </w:t>
            </w:r>
            <w:r>
              <w:rPr>
                <w:rFonts w:ascii="Arial" w:eastAsia="Arial" w:hAnsi="Arial"/>
                <w:b/>
                <w:bCs/>
                <w:sz w:val="22"/>
                <w:lang w:val="nl-NL"/>
              </w:rPr>
              <w:t xml:space="preserve">derde shock en </w:t>
            </w:r>
            <w:r w:rsidRPr="003210B1">
              <w:rPr>
                <w:rFonts w:ascii="Arial" w:eastAsia="Arial" w:hAnsi="Arial"/>
                <w:b/>
                <w:bCs/>
                <w:sz w:val="22"/>
                <w:lang w:val="nl-NL"/>
              </w:rPr>
              <w:t>gift adrenaline/amiodaron</w:t>
            </w:r>
            <w:r w:rsidR="00213226" w:rsidRPr="003210B1">
              <w:rPr>
                <w:rFonts w:ascii="Arial" w:hAnsi="Arial" w:cs="Arial"/>
                <w:b/>
                <w:bCs/>
                <w:sz w:val="22"/>
                <w:szCs w:val="22"/>
                <w:lang w:val="nl-NL" w:eastAsia="en-GB"/>
              </w:rPr>
              <w:t>.</w:t>
            </w:r>
          </w:p>
        </w:tc>
      </w:tr>
    </w:tbl>
    <w:tbl>
      <w:tblPr>
        <w:tblStyle w:val="Rastertabel5donker-Accent1"/>
        <w:tblpPr w:leftFromText="180" w:rightFromText="180" w:vertAnchor="page" w:horzAnchor="margin" w:tblpY="10955"/>
        <w:tblW w:w="0" w:type="auto"/>
        <w:tblLook w:val="04A0" w:firstRow="1" w:lastRow="0" w:firstColumn="1" w:lastColumn="0" w:noHBand="0" w:noVBand="1"/>
      </w:tblPr>
      <w:tblGrid>
        <w:gridCol w:w="3964"/>
        <w:gridCol w:w="6792"/>
      </w:tblGrid>
      <w:tr w:rsidR="00514B80" w:rsidRPr="003210B1" w14:paraId="4B1C4498" w14:textId="77777777" w:rsidTr="00514B8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756" w:type="dxa"/>
            <w:gridSpan w:val="2"/>
            <w:vAlign w:val="center"/>
          </w:tcPr>
          <w:p w14:paraId="74E688D5" w14:textId="36C95B13" w:rsidR="00514B80" w:rsidRPr="003210B1" w:rsidRDefault="006803EF" w:rsidP="00514B80">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3657A7"/>
                <w:sz w:val="22"/>
                <w:szCs w:val="22"/>
                <w:u w:color="3657A7"/>
                <w:lang w:val="nl-NL" w:eastAsia="en-GB"/>
              </w:rPr>
            </w:pPr>
            <w:r w:rsidRPr="003210B1">
              <w:rPr>
                <w:rFonts w:ascii="Arial" w:eastAsia="Arial" w:hAnsi="Arial"/>
                <w:bCs w:val="0"/>
                <w:color w:val="FFFFFF"/>
                <w:lang w:val="nl-NL"/>
              </w:rPr>
              <w:t>De kandidaten moeten systematisch de 4 H’s en 4 T’s afwerken</w:t>
            </w:r>
          </w:p>
        </w:tc>
      </w:tr>
      <w:tr w:rsidR="006803EF" w:rsidRPr="003210B1" w14:paraId="297E06D9" w14:textId="77777777" w:rsidTr="00514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68066BE" w14:textId="54FEB993"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 xml:space="preserve">Hyperkaliëmie/Hypoglycemie </w:t>
            </w:r>
            <w:proofErr w:type="spellStart"/>
            <w:r w:rsidRPr="003210B1">
              <w:rPr>
                <w:rFonts w:ascii="Arial" w:hAnsi="Arial" w:cs="Arial"/>
                <w:b w:val="0"/>
                <w:bCs w:val="0"/>
                <w:sz w:val="22"/>
                <w:szCs w:val="22"/>
                <w:u w:color="3657A7"/>
                <w:lang w:val="nl-NL" w:eastAsia="en-GB"/>
              </w:rPr>
              <w:t>etc</w:t>
            </w:r>
            <w:proofErr w:type="spellEnd"/>
          </w:p>
        </w:tc>
        <w:tc>
          <w:tcPr>
            <w:tcW w:w="6792" w:type="dxa"/>
            <w:vAlign w:val="center"/>
          </w:tcPr>
          <w:p w14:paraId="56F25399" w14:textId="088C1EE6"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Bloedgas: K 4.2 mmol/l, Glucose 72 mg/dl (4 mmol/l), Na 133 mmol/l, Ca (geïoniseerd) 1.05 mmol/l</w:t>
            </w:r>
          </w:p>
        </w:tc>
      </w:tr>
      <w:tr w:rsidR="006803EF" w:rsidRPr="003210B1" w14:paraId="4E1965D0" w14:textId="77777777" w:rsidTr="00514B80">
        <w:trPr>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2D98CBF" w14:textId="4E0A2849"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Hypoxie</w:t>
            </w:r>
          </w:p>
        </w:tc>
        <w:tc>
          <w:tcPr>
            <w:tcW w:w="6792" w:type="dxa"/>
            <w:vAlign w:val="center"/>
          </w:tcPr>
          <w:p w14:paraId="4EF95407" w14:textId="6D21F199"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color w:val="3657A7"/>
                <w:sz w:val="22"/>
                <w:szCs w:val="22"/>
                <w:u w:color="3657A7"/>
                <w:lang w:val="nl-NL" w:eastAsia="en-GB"/>
              </w:rPr>
            </w:pPr>
            <w:r w:rsidRPr="00DC2A34">
              <w:rPr>
                <w:rFonts w:ascii="Arial" w:eastAsia="Arial" w:hAnsi="Arial"/>
                <w:color w:val="3657A7"/>
                <w:sz w:val="22"/>
                <w:lang w:val="nl-NL"/>
              </w:rPr>
              <w:t>Check dat er zeker hoge flow zuurstof wordt gegeven</w:t>
            </w:r>
          </w:p>
        </w:tc>
      </w:tr>
      <w:tr w:rsidR="006803EF" w:rsidRPr="003210B1" w14:paraId="355FC325" w14:textId="77777777" w:rsidTr="00514B8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F63AB2A" w14:textId="19A0D50F"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Hypothermie</w:t>
            </w:r>
          </w:p>
        </w:tc>
        <w:tc>
          <w:tcPr>
            <w:tcW w:w="6792" w:type="dxa"/>
            <w:vAlign w:val="center"/>
          </w:tcPr>
          <w:p w14:paraId="6DAA327C" w14:textId="58E82EFA"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Temp 36°C</w:t>
            </w:r>
          </w:p>
        </w:tc>
      </w:tr>
      <w:tr w:rsidR="006803EF" w:rsidRPr="003210B1" w14:paraId="69FCAC48" w14:textId="77777777" w:rsidTr="00514B80">
        <w:trPr>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5CE4546" w14:textId="72E9908A"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Hypovolemie</w:t>
            </w:r>
          </w:p>
        </w:tc>
        <w:tc>
          <w:tcPr>
            <w:tcW w:w="6792" w:type="dxa"/>
            <w:vAlign w:val="center"/>
          </w:tcPr>
          <w:p w14:paraId="4544584F" w14:textId="7FABE642"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Geen evidentie voor maar er kan/mag een bolus gegeven worden</w:t>
            </w:r>
          </w:p>
        </w:tc>
      </w:tr>
      <w:tr w:rsidR="006803EF" w:rsidRPr="003210B1" w14:paraId="526E006F" w14:textId="77777777" w:rsidTr="003A0A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D6A4157" w14:textId="0A8C2CA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Tamponade Trombus</w:t>
            </w:r>
          </w:p>
        </w:tc>
        <w:tc>
          <w:tcPr>
            <w:tcW w:w="6792" w:type="dxa"/>
          </w:tcPr>
          <w:p w14:paraId="105971C3" w14:textId="1B0A68FA"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Geen aanwijzingen voor anamnestisch</w:t>
            </w:r>
          </w:p>
        </w:tc>
      </w:tr>
      <w:tr w:rsidR="006803EF" w:rsidRPr="003210B1" w14:paraId="602F2571" w14:textId="77777777" w:rsidTr="003A0A7F">
        <w:trPr>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61137DCF" w14:textId="2C577F4F"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r w:rsidRPr="003210B1">
              <w:rPr>
                <w:rFonts w:ascii="Arial" w:hAnsi="Arial" w:cs="Arial"/>
                <w:b w:val="0"/>
                <w:bCs w:val="0"/>
                <w:sz w:val="22"/>
                <w:szCs w:val="22"/>
                <w:u w:color="3657A7"/>
                <w:lang w:val="nl-NL" w:eastAsia="en-GB"/>
              </w:rPr>
              <w:t xml:space="preserve">Tensiepneumothorax </w:t>
            </w:r>
          </w:p>
        </w:tc>
        <w:tc>
          <w:tcPr>
            <w:tcW w:w="6792" w:type="dxa"/>
          </w:tcPr>
          <w:p w14:paraId="43CE6616" w14:textId="73A326B3"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Bilateraal goede air entry, trachea centraal</w:t>
            </w:r>
          </w:p>
        </w:tc>
      </w:tr>
      <w:tr w:rsidR="006803EF" w:rsidRPr="003210B1" w14:paraId="52EA7FD4" w14:textId="77777777" w:rsidTr="003A0A7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BBC5CE3" w14:textId="47110DEB"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val="0"/>
                <w:bCs w:val="0"/>
                <w:sz w:val="22"/>
                <w:szCs w:val="22"/>
                <w:u w:color="3657A7"/>
                <w:lang w:val="nl-NL" w:eastAsia="en-GB"/>
              </w:rPr>
            </w:pPr>
            <w:proofErr w:type="gramStart"/>
            <w:r w:rsidRPr="003210B1">
              <w:rPr>
                <w:rFonts w:ascii="Arial" w:hAnsi="Arial" w:cs="Arial"/>
                <w:b w:val="0"/>
                <w:bCs w:val="0"/>
                <w:sz w:val="22"/>
                <w:szCs w:val="22"/>
                <w:u w:color="3657A7"/>
                <w:lang w:val="nl-NL" w:eastAsia="en-GB"/>
              </w:rPr>
              <w:t>inToxicatie</w:t>
            </w:r>
            <w:proofErr w:type="gramEnd"/>
          </w:p>
        </w:tc>
        <w:tc>
          <w:tcPr>
            <w:tcW w:w="6792" w:type="dxa"/>
          </w:tcPr>
          <w:p w14:paraId="5444151B" w14:textId="7690CE02"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Arial" w:hAnsi="Arial" w:cs="Arial"/>
                <w:color w:val="3657A7"/>
                <w:sz w:val="22"/>
                <w:szCs w:val="22"/>
                <w:u w:color="3657A7"/>
                <w:lang w:val="nl-NL" w:eastAsia="en-GB"/>
              </w:rPr>
            </w:pPr>
            <w:r w:rsidRPr="003210B1">
              <w:rPr>
                <w:rFonts w:ascii="Arial" w:eastAsia="Arial" w:hAnsi="Arial"/>
                <w:color w:val="3657A7"/>
                <w:sz w:val="22"/>
                <w:lang w:val="nl-NL"/>
              </w:rPr>
              <w:t xml:space="preserve">Vraag hiernaar– faculty helper kan aangeven dat moeder mogelijk antidepressiva neemt </w:t>
            </w:r>
          </w:p>
        </w:tc>
      </w:tr>
    </w:tbl>
    <w:p w14:paraId="3B5BDC9D" w14:textId="77777777" w:rsidR="008B7D78" w:rsidRPr="003210B1" w:rsidRDefault="008B7D78" w:rsidP="00D80AF0">
      <w:pPr>
        <w:tabs>
          <w:tab w:val="left" w:pos="4788"/>
        </w:tabs>
        <w:rPr>
          <w:rFonts w:ascii="Arial" w:hAnsi="Arial" w:cs="Arial"/>
          <w:lang w:val="nl-NL" w:eastAsia="en-GB"/>
        </w:rPr>
      </w:pPr>
    </w:p>
    <w:p w14:paraId="26BDC29F" w14:textId="77777777" w:rsidR="006803EF" w:rsidRDefault="006803EF" w:rsidP="00DE428F">
      <w:pPr>
        <w:tabs>
          <w:tab w:val="left" w:pos="4788"/>
        </w:tabs>
        <w:spacing w:after="120"/>
        <w:rPr>
          <w:rFonts w:ascii="Arial" w:hAnsi="Arial" w:cs="Arial"/>
          <w:b/>
          <w:bCs/>
          <w:color w:val="2F70C8"/>
          <w:u w:color="3657A7"/>
          <w:lang w:val="nl-NL" w:eastAsia="en-GB"/>
        </w:rPr>
      </w:pPr>
    </w:p>
    <w:p w14:paraId="2873669B" w14:textId="77777777" w:rsidR="006803EF" w:rsidRDefault="006803EF" w:rsidP="00DE428F">
      <w:pPr>
        <w:tabs>
          <w:tab w:val="left" w:pos="4788"/>
        </w:tabs>
        <w:spacing w:after="120"/>
        <w:rPr>
          <w:rFonts w:ascii="Arial" w:hAnsi="Arial" w:cs="Arial"/>
          <w:b/>
          <w:bCs/>
          <w:color w:val="2F70C8"/>
          <w:u w:color="3657A7"/>
          <w:lang w:val="nl-NL" w:eastAsia="en-GB"/>
        </w:rPr>
      </w:pPr>
    </w:p>
    <w:p w14:paraId="5CBF0F23" w14:textId="77777777" w:rsidR="006803EF" w:rsidRDefault="006803EF" w:rsidP="00DE428F">
      <w:pPr>
        <w:tabs>
          <w:tab w:val="left" w:pos="4788"/>
        </w:tabs>
        <w:spacing w:after="120"/>
        <w:rPr>
          <w:rFonts w:ascii="Arial" w:hAnsi="Arial" w:cs="Arial"/>
          <w:b/>
          <w:bCs/>
          <w:color w:val="2F70C8"/>
          <w:u w:color="3657A7"/>
          <w:lang w:val="nl-NL" w:eastAsia="en-GB"/>
        </w:rPr>
      </w:pPr>
    </w:p>
    <w:p w14:paraId="32B9487B" w14:textId="77777777" w:rsidR="006803EF" w:rsidRDefault="006803EF" w:rsidP="00DE428F">
      <w:pPr>
        <w:tabs>
          <w:tab w:val="left" w:pos="4788"/>
        </w:tabs>
        <w:spacing w:after="120"/>
        <w:rPr>
          <w:rFonts w:ascii="Arial" w:hAnsi="Arial" w:cs="Arial"/>
          <w:b/>
          <w:bCs/>
          <w:color w:val="2F70C8"/>
          <w:u w:color="3657A7"/>
          <w:lang w:val="nl-NL" w:eastAsia="en-GB"/>
        </w:rPr>
      </w:pPr>
    </w:p>
    <w:p w14:paraId="6F231E1C" w14:textId="77777777" w:rsidR="006803EF" w:rsidRDefault="006803EF" w:rsidP="00DE428F">
      <w:pPr>
        <w:tabs>
          <w:tab w:val="left" w:pos="4788"/>
        </w:tabs>
        <w:spacing w:after="120"/>
        <w:rPr>
          <w:rFonts w:ascii="Arial" w:hAnsi="Arial" w:cs="Arial"/>
          <w:b/>
          <w:bCs/>
          <w:color w:val="2F70C8"/>
          <w:u w:color="3657A7"/>
          <w:lang w:val="nl-NL" w:eastAsia="en-GB"/>
        </w:rPr>
      </w:pPr>
    </w:p>
    <w:p w14:paraId="2C9B4B2B" w14:textId="091E6C08" w:rsidR="00055007" w:rsidRPr="003210B1" w:rsidRDefault="006803EF" w:rsidP="00DE428F">
      <w:pPr>
        <w:tabs>
          <w:tab w:val="left" w:pos="4788"/>
        </w:tabs>
        <w:spacing w:after="120"/>
        <w:rPr>
          <w:rFonts w:ascii="Arial" w:hAnsi="Arial" w:cs="Arial"/>
          <w:b/>
          <w:bCs/>
          <w:color w:val="2F70C8"/>
          <w:u w:color="3657A7"/>
          <w:lang w:val="nl-NL" w:eastAsia="en-GB"/>
        </w:rPr>
      </w:pPr>
      <w:r>
        <w:rPr>
          <w:rFonts w:ascii="Arial" w:hAnsi="Arial" w:cs="Arial"/>
          <w:b/>
          <w:bCs/>
          <w:color w:val="2F70C8"/>
          <w:u w:color="3657A7"/>
          <w:lang w:val="nl-NL" w:eastAsia="en-GB"/>
        </w:rPr>
        <w:lastRenderedPageBreak/>
        <w:t>RCC-C</w:t>
      </w:r>
      <w:r w:rsidR="00213226" w:rsidRPr="003210B1">
        <w:rPr>
          <w:rFonts w:ascii="Arial" w:hAnsi="Arial" w:cs="Arial"/>
          <w:b/>
          <w:bCs/>
          <w:color w:val="2F70C8"/>
          <w:u w:color="3657A7"/>
          <w:lang w:val="nl-NL" w:eastAsia="en-GB"/>
        </w:rPr>
        <w:t>ardia</w:t>
      </w:r>
      <w:r>
        <w:rPr>
          <w:rFonts w:ascii="Arial" w:hAnsi="Arial" w:cs="Arial"/>
          <w:b/>
          <w:bCs/>
          <w:color w:val="2F70C8"/>
          <w:u w:color="3657A7"/>
          <w:lang w:val="nl-NL" w:eastAsia="en-GB"/>
        </w:rPr>
        <w:t>al</w:t>
      </w:r>
      <w:r w:rsidR="00213226" w:rsidRPr="003210B1">
        <w:rPr>
          <w:rFonts w:ascii="Arial" w:hAnsi="Arial" w:cs="Arial"/>
          <w:b/>
          <w:bCs/>
          <w:color w:val="2F70C8"/>
          <w:u w:color="3657A7"/>
          <w:lang w:val="nl-NL" w:eastAsia="en-GB"/>
        </w:rPr>
        <w:t xml:space="preserve"> 2</w:t>
      </w:r>
      <w:r w:rsidR="008D4B66" w:rsidRPr="003210B1">
        <w:rPr>
          <w:rFonts w:ascii="Arial" w:hAnsi="Arial" w:cs="Arial"/>
          <w:b/>
          <w:bCs/>
          <w:color w:val="2F70C8"/>
          <w:u w:color="3657A7"/>
          <w:lang w:val="nl-NL" w:eastAsia="en-GB"/>
        </w:rPr>
        <w:t xml:space="preserve"> </w:t>
      </w:r>
      <w:r>
        <w:rPr>
          <w:rFonts w:ascii="Arial" w:hAnsi="Arial" w:cs="Arial"/>
          <w:b/>
          <w:bCs/>
          <w:color w:val="2F70C8"/>
          <w:u w:color="3657A7"/>
          <w:lang w:val="nl-NL" w:eastAsia="en-GB"/>
        </w:rPr>
        <w:t xml:space="preserve">Herbeoordeling na </w:t>
      </w:r>
      <w:r w:rsidR="008D4B66" w:rsidRPr="003210B1">
        <w:rPr>
          <w:rFonts w:ascii="Arial" w:hAnsi="Arial" w:cs="Arial"/>
          <w:b/>
          <w:bCs/>
          <w:color w:val="2F70C8"/>
          <w:u w:color="3657A7"/>
          <w:lang w:val="nl-NL" w:eastAsia="en-GB"/>
        </w:rPr>
        <w:t>ROSC</w:t>
      </w:r>
    </w:p>
    <w:tbl>
      <w:tblPr>
        <w:tblStyle w:val="Tabelraster"/>
        <w:tblW w:w="5000" w:type="pct"/>
        <w:tblLook w:val="04A0" w:firstRow="1" w:lastRow="0" w:firstColumn="1" w:lastColumn="0" w:noHBand="0" w:noVBand="1"/>
      </w:tblPr>
      <w:tblGrid>
        <w:gridCol w:w="1413"/>
        <w:gridCol w:w="3091"/>
        <w:gridCol w:w="3053"/>
        <w:gridCol w:w="3199"/>
      </w:tblGrid>
      <w:tr w:rsidR="006803EF" w:rsidRPr="003210B1" w14:paraId="4761D98A" w14:textId="15783614" w:rsidTr="006803EF">
        <w:tc>
          <w:tcPr>
            <w:tcW w:w="657" w:type="pct"/>
            <w:vAlign w:val="bottom"/>
          </w:tcPr>
          <w:p w14:paraId="08165EA9" w14:textId="2FDA3809"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DC2A34">
              <w:rPr>
                <w:rFonts w:ascii="Arial" w:eastAsia="Arial" w:hAnsi="Arial"/>
                <w:b/>
                <w:color w:val="2F70C8"/>
                <w:sz w:val="22"/>
                <w:lang w:val="nl-NL"/>
              </w:rPr>
              <w:t>Beoordeel</w:t>
            </w:r>
          </w:p>
        </w:tc>
        <w:tc>
          <w:tcPr>
            <w:tcW w:w="1437" w:type="pct"/>
            <w:vAlign w:val="bottom"/>
          </w:tcPr>
          <w:p w14:paraId="5D3A2441" w14:textId="42D8E07C"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DC2A34">
              <w:rPr>
                <w:rFonts w:ascii="Arial" w:eastAsia="Arial" w:hAnsi="Arial"/>
                <w:b/>
                <w:color w:val="2F70C8"/>
                <w:sz w:val="22"/>
                <w:lang w:val="nl-NL"/>
              </w:rPr>
              <w:t>Observatie</w:t>
            </w:r>
          </w:p>
        </w:tc>
        <w:tc>
          <w:tcPr>
            <w:tcW w:w="1419" w:type="pct"/>
            <w:vAlign w:val="bottom"/>
          </w:tcPr>
          <w:p w14:paraId="1A8DA78F" w14:textId="3F88093E"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color w:val="2F70C8"/>
                <w:sz w:val="22"/>
                <w:szCs w:val="22"/>
                <w:lang w:val="nl-NL"/>
              </w:rPr>
            </w:pPr>
            <w:r>
              <w:rPr>
                <w:rFonts w:ascii="Arial" w:hAnsi="Arial" w:cs="Arial"/>
                <w:b/>
                <w:bCs/>
                <w:color w:val="2F70C8"/>
                <w:sz w:val="22"/>
                <w:szCs w:val="22"/>
                <w:lang w:val="nl-NL"/>
              </w:rPr>
              <w:t>Voorbeeld aanwijzing</w:t>
            </w:r>
          </w:p>
        </w:tc>
        <w:tc>
          <w:tcPr>
            <w:tcW w:w="1487" w:type="pct"/>
          </w:tcPr>
          <w:p w14:paraId="3FBF5F21" w14:textId="0D26379F"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b/>
                <w:bCs/>
                <w:color w:val="2F70C8"/>
                <w:sz w:val="22"/>
                <w:szCs w:val="22"/>
                <w:lang w:val="nl-NL"/>
              </w:rPr>
            </w:pPr>
            <w:r>
              <w:rPr>
                <w:rFonts w:ascii="Arial" w:hAnsi="Arial" w:cs="Arial"/>
                <w:b/>
                <w:bCs/>
                <w:color w:val="2F70C8"/>
                <w:sz w:val="22"/>
                <w:szCs w:val="22"/>
                <w:lang w:val="nl-NL"/>
              </w:rPr>
              <w:t>Sleutelpunten</w:t>
            </w:r>
          </w:p>
        </w:tc>
      </w:tr>
      <w:tr w:rsidR="006803EF" w:rsidRPr="003210B1" w14:paraId="447F4843" w14:textId="79D4663D" w:rsidTr="006803EF">
        <w:tc>
          <w:tcPr>
            <w:tcW w:w="657" w:type="pct"/>
          </w:tcPr>
          <w:p w14:paraId="0FE34CA4"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A</w:t>
            </w:r>
          </w:p>
        </w:tc>
        <w:tc>
          <w:tcPr>
            <w:tcW w:w="1437" w:type="pct"/>
          </w:tcPr>
          <w:p w14:paraId="1DFFEA53" w14:textId="556F3CB5" w:rsidR="006803EF" w:rsidRPr="003210B1" w:rsidRDefault="006803EF" w:rsidP="006803E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sz w:val="22"/>
                <w:szCs w:val="22"/>
                <w:lang w:val="nl-NL"/>
              </w:rPr>
            </w:pPr>
            <w:r w:rsidRPr="00DC2A34">
              <w:rPr>
                <w:rFonts w:ascii="Arial" w:eastAsia="Arial" w:hAnsi="Arial"/>
                <w:b/>
                <w:color w:val="222221"/>
                <w:sz w:val="22"/>
                <w:lang w:val="nl-NL"/>
              </w:rPr>
              <w:t>Apnoe</w:t>
            </w:r>
            <w:r>
              <w:rPr>
                <w:rFonts w:ascii="Arial" w:eastAsia="Arial" w:hAnsi="Arial"/>
                <w:b/>
                <w:color w:val="222221"/>
                <w:sz w:val="22"/>
                <w:lang w:val="nl-NL"/>
              </w:rPr>
              <w:t xml:space="preserve">, </w:t>
            </w:r>
            <w:r>
              <w:rPr>
                <w:rFonts w:ascii="Arial" w:eastAsia="Arial" w:hAnsi="Arial"/>
                <w:color w:val="222221"/>
                <w:sz w:val="22"/>
                <w:lang w:val="nl-NL"/>
              </w:rPr>
              <w:t>h</w:t>
            </w:r>
            <w:r w:rsidRPr="00DC2A34">
              <w:rPr>
                <w:rFonts w:ascii="Arial" w:eastAsia="Arial" w:hAnsi="Arial"/>
                <w:color w:val="222221"/>
                <w:sz w:val="22"/>
                <w:lang w:val="nl-NL"/>
              </w:rPr>
              <w:t>eeft verder continu luchtwegondersteuning nodig</w:t>
            </w:r>
          </w:p>
        </w:tc>
        <w:tc>
          <w:tcPr>
            <w:tcW w:w="1419" w:type="pct"/>
          </w:tcPr>
          <w:p w14:paraId="7DCD3536" w14:textId="1711B6AB"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DC2A34">
              <w:rPr>
                <w:rFonts w:ascii="Arial" w:eastAsia="Arial" w:hAnsi="Arial"/>
                <w:color w:val="2F70C8"/>
                <w:sz w:val="22"/>
                <w:lang w:val="nl-NL"/>
              </w:rPr>
              <w:t>“Wil je een luchtweg plaatsen?”</w:t>
            </w:r>
            <w:r w:rsidRPr="003210B1">
              <w:rPr>
                <w:rFonts w:ascii="Arial" w:hAnsi="Arial" w:cs="Arial"/>
                <w:color w:val="2F70C8"/>
                <w:sz w:val="22"/>
                <w:szCs w:val="22"/>
                <w:lang w:val="nl-NL" w:eastAsia="en-GB"/>
              </w:rPr>
              <w:t xml:space="preserve"> “</w:t>
            </w:r>
            <w:r>
              <w:rPr>
                <w:rFonts w:ascii="Arial" w:hAnsi="Arial" w:cs="Arial"/>
                <w:color w:val="2F70C8"/>
                <w:sz w:val="22"/>
                <w:szCs w:val="22"/>
                <w:lang w:val="nl-NL" w:eastAsia="en-GB"/>
              </w:rPr>
              <w:t xml:space="preserve">Wil je </w:t>
            </w:r>
            <w:r w:rsidRPr="003210B1">
              <w:rPr>
                <w:rFonts w:ascii="Arial" w:hAnsi="Arial" w:cs="Arial"/>
                <w:color w:val="2F70C8"/>
                <w:sz w:val="22"/>
                <w:szCs w:val="22"/>
                <w:lang w:val="nl-NL" w:eastAsia="en-GB"/>
              </w:rPr>
              <w:t>intube</w:t>
            </w:r>
            <w:r>
              <w:rPr>
                <w:rFonts w:ascii="Arial" w:hAnsi="Arial" w:cs="Arial"/>
                <w:color w:val="2F70C8"/>
                <w:sz w:val="22"/>
                <w:szCs w:val="22"/>
                <w:lang w:val="nl-NL" w:eastAsia="en-GB"/>
              </w:rPr>
              <w:t>ren</w:t>
            </w:r>
            <w:r w:rsidRPr="003210B1">
              <w:rPr>
                <w:rFonts w:ascii="Arial" w:hAnsi="Arial" w:cs="Arial"/>
                <w:color w:val="2F70C8"/>
                <w:sz w:val="22"/>
                <w:szCs w:val="22"/>
                <w:lang w:val="nl-NL" w:eastAsia="en-GB"/>
              </w:rPr>
              <w:t>?”</w:t>
            </w:r>
          </w:p>
        </w:tc>
        <w:tc>
          <w:tcPr>
            <w:tcW w:w="1487" w:type="pct"/>
          </w:tcPr>
          <w:p w14:paraId="646332A9" w14:textId="404E97E6"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3210B1">
              <w:rPr>
                <w:rFonts w:ascii="Arial" w:eastAsia="Arial" w:hAnsi="Arial"/>
                <w:b/>
                <w:sz w:val="22"/>
                <w:lang w:val="nl-NL"/>
              </w:rPr>
              <w:t>Herkent nood aan airway support (</w:t>
            </w:r>
            <w:r w:rsidRPr="003210B1">
              <w:rPr>
                <w:rFonts w:ascii="Arial" w:eastAsia="Arial" w:hAnsi="Arial"/>
                <w:sz w:val="22"/>
                <w:lang w:val="nl-NL"/>
              </w:rPr>
              <w:t>als deze al niet aanwezig is)</w:t>
            </w:r>
          </w:p>
        </w:tc>
      </w:tr>
      <w:tr w:rsidR="006803EF" w:rsidRPr="003210B1" w14:paraId="0A3153D6" w14:textId="25948A1F" w:rsidTr="006803EF">
        <w:tc>
          <w:tcPr>
            <w:tcW w:w="657" w:type="pct"/>
          </w:tcPr>
          <w:p w14:paraId="6203FEB1"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B</w:t>
            </w:r>
          </w:p>
        </w:tc>
        <w:tc>
          <w:tcPr>
            <w:tcW w:w="1437" w:type="pct"/>
          </w:tcPr>
          <w:p w14:paraId="70524257" w14:textId="77777777" w:rsidR="006803EF" w:rsidRPr="003210B1" w:rsidRDefault="006803EF" w:rsidP="006803EF">
            <w:pPr>
              <w:spacing w:line="244" w:lineRule="exact"/>
              <w:rPr>
                <w:rFonts w:ascii="Arial" w:eastAsia="Arial" w:hAnsi="Arial"/>
                <w:b/>
                <w:color w:val="222221"/>
                <w:sz w:val="22"/>
                <w:lang w:val="nl-NL"/>
              </w:rPr>
            </w:pPr>
            <w:r w:rsidRPr="003210B1">
              <w:rPr>
                <w:rFonts w:ascii="Arial" w:eastAsia="Arial" w:hAnsi="Arial"/>
                <w:b/>
                <w:color w:val="222221"/>
                <w:sz w:val="22"/>
                <w:lang w:val="nl-NL"/>
              </w:rPr>
              <w:t>Apnoe</w:t>
            </w:r>
            <w:r>
              <w:rPr>
                <w:rFonts w:ascii="Arial" w:eastAsia="Arial" w:hAnsi="Arial"/>
                <w:b/>
                <w:color w:val="222221"/>
                <w:sz w:val="22"/>
                <w:lang w:val="nl-NL"/>
              </w:rPr>
              <w:t xml:space="preserve">, </w:t>
            </w:r>
            <w:r w:rsidRPr="003210B1">
              <w:rPr>
                <w:rFonts w:ascii="Arial" w:eastAsia="Arial" w:hAnsi="Arial"/>
                <w:b/>
                <w:sz w:val="22"/>
                <w:lang w:val="nl-NL"/>
              </w:rPr>
              <w:t>SpO</w:t>
            </w:r>
            <w:r w:rsidRPr="003210B1">
              <w:rPr>
                <w:rFonts w:ascii="Arial" w:eastAsia="Arial" w:hAnsi="Arial"/>
                <w:b/>
                <w:sz w:val="13"/>
                <w:lang w:val="nl-NL"/>
              </w:rPr>
              <w:t>2</w:t>
            </w:r>
            <w:r w:rsidRPr="003210B1">
              <w:rPr>
                <w:rFonts w:ascii="Arial" w:eastAsia="Arial" w:hAnsi="Arial"/>
                <w:b/>
                <w:sz w:val="22"/>
                <w:lang w:val="nl-NL"/>
              </w:rPr>
              <w:t xml:space="preserve"> 100%</w:t>
            </w:r>
            <w:r w:rsidRPr="003210B1">
              <w:rPr>
                <w:rFonts w:ascii="Arial" w:eastAsia="Arial" w:hAnsi="Arial"/>
                <w:sz w:val="22"/>
                <w:lang w:val="nl-NL"/>
              </w:rPr>
              <w:t xml:space="preserve"> mits 100% O</w:t>
            </w:r>
            <w:r w:rsidRPr="003210B1">
              <w:rPr>
                <w:rFonts w:ascii="Arial" w:eastAsia="Arial" w:hAnsi="Arial"/>
                <w:sz w:val="13"/>
                <w:lang w:val="nl-NL"/>
              </w:rPr>
              <w:t>2</w:t>
            </w:r>
            <w:r w:rsidRPr="003210B1">
              <w:rPr>
                <w:rFonts w:ascii="Arial" w:eastAsia="Arial" w:hAnsi="Arial"/>
                <w:sz w:val="22"/>
                <w:lang w:val="nl-NL"/>
              </w:rPr>
              <w:t xml:space="preserve"> via ETT/luchtweg</w:t>
            </w:r>
          </w:p>
          <w:p w14:paraId="3ACF9EAC" w14:textId="1EC7F86C"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eastAsia="Arial" w:hAnsi="Arial"/>
                <w:sz w:val="22"/>
                <w:lang w:val="nl-NL"/>
              </w:rPr>
              <w:t>Symmetrisch ademgeruis bilateraal</w:t>
            </w:r>
          </w:p>
        </w:tc>
        <w:tc>
          <w:tcPr>
            <w:tcW w:w="1419" w:type="pct"/>
          </w:tcPr>
          <w:p w14:paraId="4A070400" w14:textId="00A3659C"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p>
        </w:tc>
        <w:tc>
          <w:tcPr>
            <w:tcW w:w="1487" w:type="pct"/>
          </w:tcPr>
          <w:p w14:paraId="4E83854E" w14:textId="035DFFEB" w:rsidR="006803EF" w:rsidRPr="003210B1" w:rsidRDefault="006803EF" w:rsidP="006803E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sz w:val="22"/>
                <w:szCs w:val="22"/>
                <w:lang w:val="nl-NL"/>
              </w:rPr>
            </w:pPr>
            <w:r w:rsidRPr="003210B1">
              <w:rPr>
                <w:rFonts w:ascii="Arial" w:eastAsia="Arial" w:hAnsi="Arial"/>
                <w:b/>
                <w:color w:val="222221"/>
                <w:sz w:val="22"/>
                <w:lang w:val="nl-NL"/>
              </w:rPr>
              <w:t>Ballonneren</w:t>
            </w:r>
            <w:r w:rsidRPr="003210B1">
              <w:rPr>
                <w:rFonts w:ascii="Arial" w:hAnsi="Arial" w:cs="Arial"/>
                <w:b/>
                <w:color w:val="222221"/>
                <w:sz w:val="22"/>
                <w:szCs w:val="22"/>
                <w:u w:color="222221"/>
                <w:lang w:val="nl-NL"/>
              </w:rPr>
              <w:t xml:space="preserve"> (evt</w:t>
            </w:r>
            <w:r>
              <w:rPr>
                <w:rFonts w:ascii="Arial" w:hAnsi="Arial" w:cs="Arial"/>
                <w:b/>
                <w:color w:val="222221"/>
                <w:sz w:val="22"/>
                <w:szCs w:val="22"/>
                <w:u w:color="222221"/>
                <w:lang w:val="nl-NL"/>
              </w:rPr>
              <w:t>.</w:t>
            </w:r>
            <w:r w:rsidRPr="003210B1">
              <w:rPr>
                <w:rFonts w:ascii="Arial" w:hAnsi="Arial" w:cs="Arial"/>
                <w:b/>
                <w:color w:val="222221"/>
                <w:sz w:val="22"/>
                <w:szCs w:val="22"/>
                <w:u w:color="222221"/>
                <w:lang w:val="nl-NL"/>
              </w:rPr>
              <w:t xml:space="preserve"> vraag naar specifiek circuit mits expertise)</w:t>
            </w:r>
          </w:p>
        </w:tc>
      </w:tr>
      <w:tr w:rsidR="006803EF" w:rsidRPr="003210B1" w14:paraId="3666F2E4" w14:textId="0CAB640A" w:rsidTr="006803EF">
        <w:tc>
          <w:tcPr>
            <w:tcW w:w="657" w:type="pct"/>
          </w:tcPr>
          <w:p w14:paraId="2169F86F"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C</w:t>
            </w:r>
          </w:p>
        </w:tc>
        <w:tc>
          <w:tcPr>
            <w:tcW w:w="1437" w:type="pct"/>
          </w:tcPr>
          <w:p w14:paraId="6EEE9D3B" w14:textId="77777777" w:rsidR="006803EF" w:rsidRPr="003210B1" w:rsidRDefault="006803EF" w:rsidP="006803EF">
            <w:pPr>
              <w:spacing w:line="220" w:lineRule="exact"/>
              <w:rPr>
                <w:rFonts w:ascii="Arial" w:eastAsia="Arial" w:hAnsi="Arial"/>
                <w:sz w:val="22"/>
                <w:lang w:val="nl-NL"/>
              </w:rPr>
            </w:pPr>
            <w:r w:rsidRPr="003210B1">
              <w:rPr>
                <w:rFonts w:ascii="Arial" w:eastAsia="Arial" w:hAnsi="Arial"/>
                <w:b/>
                <w:sz w:val="22"/>
                <w:lang w:val="nl-NL"/>
              </w:rPr>
              <w:t>Post ROSC</w:t>
            </w:r>
            <w:r w:rsidRPr="003210B1">
              <w:rPr>
                <w:rFonts w:ascii="Arial" w:eastAsia="Arial" w:hAnsi="Arial"/>
                <w:sz w:val="22"/>
                <w:lang w:val="nl-NL"/>
              </w:rPr>
              <w:t xml:space="preserve"> toont monitor breed-complex sinustachycardie, normale harttonen</w:t>
            </w:r>
          </w:p>
          <w:p w14:paraId="2989A9BF" w14:textId="5312C2E3"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rPr>
            </w:pPr>
            <w:r w:rsidRPr="003210B1">
              <w:rPr>
                <w:rFonts w:ascii="Arial" w:eastAsia="Arial" w:hAnsi="Arial"/>
                <w:b/>
                <w:sz w:val="22"/>
                <w:lang w:val="nl-NL"/>
              </w:rPr>
              <w:t>HF 160/min, CRT 5 sec, BD 75/40mmHg.</w:t>
            </w:r>
          </w:p>
        </w:tc>
        <w:tc>
          <w:tcPr>
            <w:tcW w:w="1419" w:type="pct"/>
          </w:tcPr>
          <w:p w14:paraId="44065773" w14:textId="43209231"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3210B1">
              <w:rPr>
                <w:rFonts w:ascii="Arial" w:hAnsi="Arial" w:cs="Arial"/>
                <w:color w:val="2F70C8"/>
                <w:sz w:val="22"/>
                <w:szCs w:val="22"/>
                <w:lang w:val="nl-NL" w:eastAsia="en-GB"/>
              </w:rPr>
              <w:t>“W</w:t>
            </w:r>
            <w:r>
              <w:rPr>
                <w:rFonts w:ascii="Arial" w:hAnsi="Arial" w:cs="Arial"/>
                <w:color w:val="2F70C8"/>
                <w:sz w:val="22"/>
                <w:szCs w:val="22"/>
                <w:lang w:val="nl-NL" w:eastAsia="en-GB"/>
              </w:rPr>
              <w:t>il je dat ik een EKG neem?</w:t>
            </w:r>
            <w:r w:rsidRPr="003210B1">
              <w:rPr>
                <w:rFonts w:ascii="Arial" w:hAnsi="Arial" w:cs="Arial"/>
                <w:color w:val="2F70C8"/>
                <w:sz w:val="22"/>
                <w:szCs w:val="22"/>
                <w:lang w:val="nl-NL" w:eastAsia="en-GB"/>
              </w:rPr>
              <w:t>”</w:t>
            </w:r>
          </w:p>
          <w:p w14:paraId="75115E98" w14:textId="0D0B75C8"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Pr>
                <w:rFonts w:ascii="Arial" w:hAnsi="Arial" w:cs="Arial"/>
                <w:sz w:val="22"/>
                <w:szCs w:val="22"/>
                <w:lang w:val="nl-NL" w:eastAsia="en-GB"/>
              </w:rPr>
              <w:t>Als labo gevraagd wordt, vraag dan</w:t>
            </w:r>
            <w:r w:rsidRPr="003210B1">
              <w:rPr>
                <w:rFonts w:ascii="Arial" w:hAnsi="Arial" w:cs="Arial"/>
                <w:sz w:val="22"/>
                <w:szCs w:val="22"/>
                <w:lang w:val="nl-NL" w:eastAsia="en-GB"/>
              </w:rPr>
              <w:t xml:space="preserve"> </w:t>
            </w:r>
            <w:r w:rsidRPr="003210B1">
              <w:rPr>
                <w:rFonts w:ascii="Arial" w:hAnsi="Arial" w:cs="Arial"/>
                <w:color w:val="2F70C8"/>
                <w:sz w:val="22"/>
                <w:szCs w:val="22"/>
                <w:lang w:val="nl-NL" w:eastAsia="en-GB"/>
              </w:rPr>
              <w:t>“w</w:t>
            </w:r>
            <w:r>
              <w:rPr>
                <w:rFonts w:ascii="Arial" w:hAnsi="Arial" w:cs="Arial"/>
                <w:color w:val="2F70C8"/>
                <w:sz w:val="22"/>
                <w:szCs w:val="22"/>
                <w:lang w:val="nl-NL" w:eastAsia="en-GB"/>
              </w:rPr>
              <w:t>elk?</w:t>
            </w:r>
            <w:r w:rsidRPr="003210B1">
              <w:rPr>
                <w:rFonts w:ascii="Arial" w:hAnsi="Arial" w:cs="Arial"/>
                <w:color w:val="2F70C8"/>
                <w:sz w:val="22"/>
                <w:szCs w:val="22"/>
                <w:lang w:val="nl-NL" w:eastAsia="en-GB"/>
              </w:rPr>
              <w:t>”</w:t>
            </w:r>
          </w:p>
        </w:tc>
        <w:tc>
          <w:tcPr>
            <w:tcW w:w="1487" w:type="pct"/>
          </w:tcPr>
          <w:p w14:paraId="26297919" w14:textId="62A3D80A"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color w:val="2F70C8"/>
                <w:sz w:val="22"/>
                <w:szCs w:val="22"/>
                <w:lang w:val="nl-NL" w:eastAsia="en-GB"/>
              </w:rPr>
            </w:pPr>
            <w:r w:rsidRPr="003210B1">
              <w:rPr>
                <w:rFonts w:ascii="Arial" w:eastAsia="Arial" w:hAnsi="Arial"/>
                <w:color w:val="222221"/>
                <w:sz w:val="22"/>
                <w:lang w:val="nl-NL"/>
              </w:rPr>
              <w:t>Beoordeelt EKG. Overweegt mogelijk intoxicatie met TCA en start behandeling hiervoor (bicarbonaat)</w:t>
            </w:r>
          </w:p>
        </w:tc>
      </w:tr>
      <w:tr w:rsidR="006803EF" w:rsidRPr="003210B1" w14:paraId="1ECECE89" w14:textId="49E0293B" w:rsidTr="006803EF">
        <w:tc>
          <w:tcPr>
            <w:tcW w:w="657" w:type="pct"/>
          </w:tcPr>
          <w:p w14:paraId="2680F078"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D</w:t>
            </w:r>
          </w:p>
        </w:tc>
        <w:tc>
          <w:tcPr>
            <w:tcW w:w="1437" w:type="pct"/>
          </w:tcPr>
          <w:p w14:paraId="00731D84" w14:textId="44EA0D43"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eastAsia="Arial" w:hAnsi="Arial"/>
                <w:color w:val="222221"/>
                <w:sz w:val="22"/>
                <w:lang w:val="nl-NL"/>
              </w:rPr>
              <w:t>AVP</w:t>
            </w:r>
            <w:r w:rsidRPr="003210B1">
              <w:rPr>
                <w:rFonts w:ascii="Arial" w:eastAsia="Arial" w:hAnsi="Arial"/>
                <w:b/>
                <w:color w:val="222221"/>
                <w:sz w:val="22"/>
                <w:lang w:val="nl-NL"/>
              </w:rPr>
              <w:t xml:space="preserve">U, Glycemie 72 mg/dl (4 mmol/l), </w:t>
            </w:r>
            <w:r w:rsidRPr="003210B1">
              <w:rPr>
                <w:rFonts w:ascii="Arial" w:eastAsia="Arial" w:hAnsi="Arial"/>
                <w:color w:val="222221"/>
                <w:sz w:val="22"/>
                <w:lang w:val="nl-NL"/>
              </w:rPr>
              <w:t>Pupillen 6, lichtreactief</w:t>
            </w:r>
          </w:p>
        </w:tc>
        <w:tc>
          <w:tcPr>
            <w:tcW w:w="1419" w:type="pct"/>
          </w:tcPr>
          <w:p w14:paraId="41922629" w14:textId="372AE410"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color w:val="2F70C8"/>
                <w:sz w:val="22"/>
                <w:szCs w:val="22"/>
                <w:lang w:val="nl-NL" w:eastAsia="en-GB"/>
              </w:rPr>
              <w:t>“</w:t>
            </w:r>
            <w:r>
              <w:rPr>
                <w:rFonts w:ascii="Arial" w:hAnsi="Arial" w:cs="Arial"/>
                <w:color w:val="2F70C8"/>
                <w:sz w:val="22"/>
                <w:szCs w:val="22"/>
                <w:lang w:val="nl-NL" w:eastAsia="en-GB"/>
              </w:rPr>
              <w:t>Wil je dat ik iemand met ervaring roep?”</w:t>
            </w:r>
          </w:p>
        </w:tc>
        <w:tc>
          <w:tcPr>
            <w:tcW w:w="1487" w:type="pct"/>
          </w:tcPr>
          <w:p w14:paraId="379A8E8E" w14:textId="037C0E30" w:rsidR="006803EF" w:rsidRPr="006803EF" w:rsidRDefault="006803EF" w:rsidP="006803E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eastAsia="Arial" w:hAnsi="Arial"/>
                <w:b/>
                <w:sz w:val="22"/>
                <w:lang w:val="nl-NL"/>
              </w:rPr>
            </w:pPr>
            <w:r w:rsidRPr="003210B1">
              <w:rPr>
                <w:rFonts w:ascii="Arial" w:eastAsia="Arial" w:hAnsi="Arial"/>
                <w:b/>
                <w:sz w:val="22"/>
                <w:lang w:val="nl-NL"/>
              </w:rPr>
              <w:t>Vraagt expertise/overleg PICU</w:t>
            </w:r>
          </w:p>
        </w:tc>
      </w:tr>
      <w:tr w:rsidR="006803EF" w:rsidRPr="003210B1" w14:paraId="5CD11E91" w14:textId="01969616" w:rsidTr="006803EF">
        <w:tc>
          <w:tcPr>
            <w:tcW w:w="657" w:type="pct"/>
          </w:tcPr>
          <w:p w14:paraId="7ED616DD" w14:textId="58C98F40"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r w:rsidRPr="003210B1">
              <w:rPr>
                <w:rFonts w:ascii="Arial" w:hAnsi="Arial" w:cs="Arial"/>
                <w:sz w:val="22"/>
                <w:szCs w:val="22"/>
                <w:lang w:val="nl-NL" w:eastAsia="en-GB"/>
              </w:rPr>
              <w:t>E</w:t>
            </w:r>
          </w:p>
        </w:tc>
        <w:tc>
          <w:tcPr>
            <w:tcW w:w="1437" w:type="pct"/>
          </w:tcPr>
          <w:p w14:paraId="5E45A036" w14:textId="71914B47" w:rsidR="006803EF" w:rsidRPr="003210B1" w:rsidRDefault="006803EF" w:rsidP="006803E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rPr>
                <w:rFonts w:ascii="Arial" w:hAnsi="Arial" w:cs="Arial"/>
                <w:sz w:val="22"/>
                <w:szCs w:val="22"/>
                <w:lang w:val="nl-NL"/>
              </w:rPr>
            </w:pPr>
            <w:r w:rsidRPr="003210B1">
              <w:rPr>
                <w:rFonts w:ascii="Arial" w:eastAsia="Arial" w:hAnsi="Arial"/>
                <w:b/>
                <w:color w:val="222221"/>
                <w:sz w:val="22"/>
                <w:lang w:val="nl-NL"/>
              </w:rPr>
              <w:t>Temp 36.0°C</w:t>
            </w:r>
            <w:r w:rsidRPr="003210B1">
              <w:rPr>
                <w:rFonts w:ascii="Arial" w:eastAsia="Arial" w:hAnsi="Arial"/>
                <w:color w:val="222221"/>
                <w:sz w:val="22"/>
                <w:lang w:val="nl-NL"/>
              </w:rPr>
              <w:t>, bleek, geen rash, soepele buik</w:t>
            </w:r>
          </w:p>
        </w:tc>
        <w:tc>
          <w:tcPr>
            <w:tcW w:w="1419" w:type="pct"/>
          </w:tcPr>
          <w:p w14:paraId="302028FC" w14:textId="282DE34E"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p>
        </w:tc>
        <w:tc>
          <w:tcPr>
            <w:tcW w:w="1487" w:type="pct"/>
          </w:tcPr>
          <w:p w14:paraId="090880D8" w14:textId="77777777" w:rsidR="006803EF" w:rsidRPr="003210B1" w:rsidRDefault="006803EF" w:rsidP="006803EF">
            <w:pPr>
              <w:pBdr>
                <w:top w:val="none" w:sz="0" w:space="0" w:color="auto"/>
                <w:left w:val="none" w:sz="0" w:space="0" w:color="auto"/>
                <w:bottom w:val="none" w:sz="0" w:space="0" w:color="auto"/>
                <w:right w:val="none" w:sz="0" w:space="0" w:color="auto"/>
                <w:between w:val="none" w:sz="0" w:space="0" w:color="auto"/>
                <w:bar w:val="none" w:sz="0" w:color="auto"/>
              </w:pBdr>
              <w:tabs>
                <w:tab w:val="left" w:pos="4788"/>
              </w:tabs>
              <w:rPr>
                <w:rFonts w:ascii="Arial" w:hAnsi="Arial" w:cs="Arial"/>
                <w:sz w:val="22"/>
                <w:szCs w:val="22"/>
                <w:lang w:val="nl-NL" w:eastAsia="en-GB"/>
              </w:rPr>
            </w:pPr>
          </w:p>
        </w:tc>
      </w:tr>
    </w:tbl>
    <w:p w14:paraId="62358479" w14:textId="602F19F2" w:rsidR="00DD2718" w:rsidRPr="003210B1" w:rsidRDefault="00DD2718" w:rsidP="00757FEC">
      <w:pPr>
        <w:tabs>
          <w:tab w:val="left" w:pos="4788"/>
        </w:tabs>
        <w:rPr>
          <w:rFonts w:ascii="Arial" w:hAnsi="Arial" w:cs="Arial"/>
          <w:lang w:val="nl-NL" w:eastAsia="en-GB"/>
        </w:rPr>
      </w:pPr>
    </w:p>
    <w:sectPr w:rsidR="00DD2718" w:rsidRPr="003210B1" w:rsidSect="006452FE">
      <w:footerReference w:type="default" r:id="rId11"/>
      <w:headerReference w:type="first" r:id="rId12"/>
      <w:footerReference w:type="first" r:id="rId13"/>
      <w:pgSz w:w="11900" w:h="16840"/>
      <w:pgMar w:top="1134" w:right="567" w:bottom="284" w:left="56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68F6A" w14:textId="77777777" w:rsidR="00EF2850" w:rsidRPr="00607FE6" w:rsidRDefault="00EF2850">
      <w:r w:rsidRPr="00607FE6">
        <w:separator/>
      </w:r>
    </w:p>
  </w:endnote>
  <w:endnote w:type="continuationSeparator" w:id="0">
    <w:p w14:paraId="5A675B98" w14:textId="77777777" w:rsidR="00EF2850" w:rsidRPr="00607FE6" w:rsidRDefault="00EF2850">
      <w:r w:rsidRPr="00607FE6">
        <w:continuationSeparator/>
      </w:r>
    </w:p>
  </w:endnote>
  <w:endnote w:type="continuationNotice" w:id="1">
    <w:p w14:paraId="6F923D3D" w14:textId="77777777" w:rsidR="00EF2850" w:rsidRPr="00607FE6" w:rsidRDefault="00EF2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081D" w14:textId="7FEEFEB9" w:rsidR="00CD165E" w:rsidRPr="00607FE6" w:rsidRDefault="00CD165E" w:rsidP="00CD165E">
    <w:pPr>
      <w:pStyle w:val="Voettekst"/>
      <w:tabs>
        <w:tab w:val="clear" w:pos="4513"/>
        <w:tab w:val="clear" w:pos="9026"/>
      </w:tabs>
      <w:rPr>
        <w:rFonts w:ascii="Arial" w:hAnsi="Arial" w:cs="Arial"/>
        <w:lang w:val="en-GB"/>
      </w:rPr>
    </w:pPr>
    <w:r w:rsidRPr="00607FE6">
      <w:rPr>
        <w:rFonts w:ascii="Arial" w:hAnsi="Arial" w:cs="Arial"/>
        <w:lang w:val="en-GB"/>
      </w:rPr>
      <w:t xml:space="preserve">   </w:t>
    </w:r>
    <w:r w:rsidRPr="00607FE6">
      <w:rPr>
        <w:rFonts w:ascii="Arial" w:hAnsi="Arial" w:cs="Arial"/>
        <w:lang w:val="en-GB"/>
      </w:rPr>
      <w:fldChar w:fldCharType="begin"/>
    </w:r>
    <w:r w:rsidRPr="00607FE6">
      <w:rPr>
        <w:rFonts w:ascii="Arial" w:hAnsi="Arial" w:cs="Arial"/>
        <w:lang w:val="en-GB"/>
      </w:rPr>
      <w:instrText xml:space="preserve"> PAGE </w:instrText>
    </w:r>
    <w:r w:rsidRPr="00607FE6">
      <w:rPr>
        <w:rFonts w:ascii="Arial" w:hAnsi="Arial" w:cs="Arial"/>
        <w:lang w:val="en-GB"/>
      </w:rPr>
      <w:fldChar w:fldCharType="separate"/>
    </w:r>
    <w:r w:rsidR="00874A51">
      <w:rPr>
        <w:rFonts w:ascii="Arial" w:hAnsi="Arial" w:cs="Arial"/>
        <w:noProof/>
        <w:lang w:val="en-GB"/>
      </w:rPr>
      <w:t>5</w:t>
    </w:r>
    <w:r w:rsidRPr="00607FE6">
      <w:rPr>
        <w:rFonts w:ascii="Arial" w:hAnsi="Arial" w:cs="Arial"/>
        <w:lang w:val="en-GB"/>
      </w:rPr>
      <w:fldChar w:fldCharType="end"/>
    </w:r>
    <w:r w:rsidRPr="00607FE6">
      <w:rPr>
        <w:rFonts w:ascii="Arial" w:hAnsi="Arial" w:cs="Arial"/>
        <w:lang w:val="en-GB"/>
      </w:rPr>
      <w:t xml:space="preserve"> of </w:t>
    </w:r>
    <w:r w:rsidRPr="00607FE6">
      <w:rPr>
        <w:rFonts w:ascii="Arial" w:hAnsi="Arial" w:cs="Arial"/>
        <w:lang w:val="en-GB"/>
      </w:rPr>
      <w:fldChar w:fldCharType="begin"/>
    </w:r>
    <w:r w:rsidRPr="00607FE6">
      <w:rPr>
        <w:rFonts w:ascii="Arial" w:hAnsi="Arial" w:cs="Arial"/>
        <w:lang w:val="en-GB"/>
      </w:rPr>
      <w:instrText xml:space="preserve"> NUMPAGES </w:instrText>
    </w:r>
    <w:r w:rsidRPr="00607FE6">
      <w:rPr>
        <w:rFonts w:ascii="Arial" w:hAnsi="Arial" w:cs="Arial"/>
        <w:lang w:val="en-GB"/>
      </w:rPr>
      <w:fldChar w:fldCharType="separate"/>
    </w:r>
    <w:r w:rsidR="00874A51">
      <w:rPr>
        <w:rFonts w:ascii="Arial" w:hAnsi="Arial" w:cs="Arial"/>
        <w:noProof/>
        <w:lang w:val="en-GB"/>
      </w:rPr>
      <w:t>5</w:t>
    </w:r>
    <w:r w:rsidRPr="00607FE6">
      <w:rPr>
        <w:rFonts w:ascii="Arial" w:hAnsi="Arial" w:cs="Arial"/>
        <w:lang w:val="en-GB"/>
      </w:rPr>
      <w:fldChar w:fldCharType="end"/>
    </w:r>
  </w:p>
  <w:p w14:paraId="356002C6" w14:textId="77777777" w:rsidR="00CD165E" w:rsidRPr="00607FE6" w:rsidRDefault="00CD165E" w:rsidP="00CD165E">
    <w:pPr>
      <w:pStyle w:val="Voettekst"/>
      <w:tabs>
        <w:tab w:val="clear" w:pos="4513"/>
        <w:tab w:val="clear" w:pos="9026"/>
      </w:tabs>
      <w:rPr>
        <w:rFonts w:ascii="Arial" w:hAnsi="Arial" w:cs="Arial"/>
        <w:lang w:val="en-GB"/>
      </w:rPr>
    </w:pPr>
    <w:r w:rsidRPr="00607FE6">
      <w:rPr>
        <w:rFonts w:ascii="Arial" w:hAnsi="Arial" w:cs="Arial"/>
        <w:lang w:val="en-GB"/>
      </w:rPr>
      <w:t>© ALSG 2023: APLS 7e</w:t>
    </w:r>
  </w:p>
  <w:p w14:paraId="35138407" w14:textId="0E524BC4" w:rsidR="00E3005B" w:rsidRDefault="00DE51DD" w:rsidP="00DE51DD">
    <w:pPr>
      <w:pStyle w:val="Voettekst"/>
      <w:tabs>
        <w:tab w:val="clear" w:pos="4513"/>
        <w:tab w:val="clear" w:pos="9026"/>
      </w:tabs>
      <w:rPr>
        <w:rFonts w:ascii="Arial" w:hAnsi="Arial" w:cs="Arial"/>
      </w:rPr>
    </w:pPr>
    <w:r w:rsidRPr="002624A6">
      <w:rPr>
        <w:rFonts w:ascii="Arial" w:hAnsi="Arial" w:cs="Arial"/>
      </w:rPr>
      <w:t xml:space="preserve">APLS 7e Recert Cardiac </w:t>
    </w:r>
    <w:r>
      <w:rPr>
        <w:rFonts w:ascii="Arial" w:hAnsi="Arial" w:cs="Arial"/>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6555C" w14:textId="6751A4FB" w:rsidR="00960B48" w:rsidRPr="00607FE6" w:rsidRDefault="00960B48" w:rsidP="00960B48">
    <w:pPr>
      <w:pStyle w:val="Voettekst"/>
      <w:tabs>
        <w:tab w:val="clear" w:pos="4513"/>
        <w:tab w:val="clear" w:pos="9026"/>
      </w:tabs>
      <w:rPr>
        <w:rFonts w:ascii="Arial" w:hAnsi="Arial" w:cs="Arial"/>
        <w:lang w:val="en-GB"/>
      </w:rPr>
    </w:pPr>
    <w:r w:rsidRPr="00607FE6">
      <w:rPr>
        <w:rFonts w:ascii="Arial" w:hAnsi="Arial" w:cs="Arial"/>
        <w:lang w:val="en-GB"/>
      </w:rPr>
      <w:t xml:space="preserve">   </w:t>
    </w:r>
    <w:r w:rsidRPr="00607FE6">
      <w:rPr>
        <w:rFonts w:ascii="Arial" w:hAnsi="Arial" w:cs="Arial"/>
        <w:lang w:val="en-GB"/>
      </w:rPr>
      <w:fldChar w:fldCharType="begin"/>
    </w:r>
    <w:r w:rsidRPr="00607FE6">
      <w:rPr>
        <w:rFonts w:ascii="Arial" w:hAnsi="Arial" w:cs="Arial"/>
        <w:lang w:val="en-GB"/>
      </w:rPr>
      <w:instrText xml:space="preserve"> PAGE </w:instrText>
    </w:r>
    <w:r w:rsidRPr="00607FE6">
      <w:rPr>
        <w:rFonts w:ascii="Arial" w:hAnsi="Arial" w:cs="Arial"/>
        <w:lang w:val="en-GB"/>
      </w:rPr>
      <w:fldChar w:fldCharType="separate"/>
    </w:r>
    <w:r w:rsidR="00874A51">
      <w:rPr>
        <w:rFonts w:ascii="Arial" w:hAnsi="Arial" w:cs="Arial"/>
        <w:noProof/>
        <w:lang w:val="en-GB"/>
      </w:rPr>
      <w:t>1</w:t>
    </w:r>
    <w:r w:rsidRPr="00607FE6">
      <w:rPr>
        <w:rFonts w:ascii="Arial" w:hAnsi="Arial" w:cs="Arial"/>
        <w:lang w:val="en-GB"/>
      </w:rPr>
      <w:fldChar w:fldCharType="end"/>
    </w:r>
    <w:r w:rsidRPr="00607FE6">
      <w:rPr>
        <w:rFonts w:ascii="Arial" w:hAnsi="Arial" w:cs="Arial"/>
        <w:lang w:val="en-GB"/>
      </w:rPr>
      <w:t xml:space="preserve"> of </w:t>
    </w:r>
    <w:r w:rsidRPr="00607FE6">
      <w:rPr>
        <w:rFonts w:ascii="Arial" w:hAnsi="Arial" w:cs="Arial"/>
        <w:lang w:val="en-GB"/>
      </w:rPr>
      <w:fldChar w:fldCharType="begin"/>
    </w:r>
    <w:r w:rsidRPr="00607FE6">
      <w:rPr>
        <w:rFonts w:ascii="Arial" w:hAnsi="Arial" w:cs="Arial"/>
        <w:lang w:val="en-GB"/>
      </w:rPr>
      <w:instrText xml:space="preserve"> NUMPAGES </w:instrText>
    </w:r>
    <w:r w:rsidRPr="00607FE6">
      <w:rPr>
        <w:rFonts w:ascii="Arial" w:hAnsi="Arial" w:cs="Arial"/>
        <w:lang w:val="en-GB"/>
      </w:rPr>
      <w:fldChar w:fldCharType="separate"/>
    </w:r>
    <w:r w:rsidR="00874A51">
      <w:rPr>
        <w:rFonts w:ascii="Arial" w:hAnsi="Arial" w:cs="Arial"/>
        <w:noProof/>
        <w:lang w:val="en-GB"/>
      </w:rPr>
      <w:t>5</w:t>
    </w:r>
    <w:r w:rsidRPr="00607FE6">
      <w:rPr>
        <w:rFonts w:ascii="Arial" w:hAnsi="Arial" w:cs="Arial"/>
        <w:lang w:val="en-GB"/>
      </w:rPr>
      <w:fldChar w:fldCharType="end"/>
    </w:r>
  </w:p>
  <w:p w14:paraId="76A58395" w14:textId="2C7E150D" w:rsidR="00960B48" w:rsidRPr="00607FE6" w:rsidRDefault="00960B48" w:rsidP="00960B48">
    <w:pPr>
      <w:pStyle w:val="Voettekst"/>
      <w:tabs>
        <w:tab w:val="clear" w:pos="4513"/>
        <w:tab w:val="clear" w:pos="9026"/>
      </w:tabs>
      <w:rPr>
        <w:rFonts w:ascii="Arial" w:hAnsi="Arial" w:cs="Arial"/>
        <w:lang w:val="en-GB"/>
      </w:rPr>
    </w:pPr>
    <w:r w:rsidRPr="00607FE6">
      <w:rPr>
        <w:rFonts w:ascii="Arial" w:hAnsi="Arial" w:cs="Arial"/>
        <w:lang w:val="en-GB"/>
      </w:rPr>
      <w:t>© ALSG 2023: APLS 7e</w:t>
    </w:r>
  </w:p>
  <w:p w14:paraId="50474A9F" w14:textId="2E2B8C93" w:rsidR="00CD165E" w:rsidRPr="00607FE6" w:rsidRDefault="00EF664B" w:rsidP="00EF664B">
    <w:pPr>
      <w:pStyle w:val="Voettekst"/>
      <w:tabs>
        <w:tab w:val="clear" w:pos="4513"/>
        <w:tab w:val="clear" w:pos="9026"/>
      </w:tabs>
      <w:rPr>
        <w:rFonts w:ascii="Arial" w:hAnsi="Arial" w:cs="Arial"/>
        <w:lang w:val="en-GB"/>
      </w:rPr>
    </w:pPr>
    <w:r w:rsidRPr="002624A6">
      <w:rPr>
        <w:rFonts w:ascii="Arial" w:hAnsi="Arial" w:cs="Arial"/>
      </w:rPr>
      <w:t>APLS 7e Recert Cardiac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E9CAE" w14:textId="77777777" w:rsidR="00EF2850" w:rsidRPr="00607FE6" w:rsidRDefault="00EF2850">
      <w:r w:rsidRPr="00607FE6">
        <w:separator/>
      </w:r>
    </w:p>
  </w:footnote>
  <w:footnote w:type="continuationSeparator" w:id="0">
    <w:p w14:paraId="2447CD71" w14:textId="77777777" w:rsidR="00EF2850" w:rsidRPr="00607FE6" w:rsidRDefault="00EF2850">
      <w:r w:rsidRPr="00607FE6">
        <w:continuationSeparator/>
      </w:r>
    </w:p>
  </w:footnote>
  <w:footnote w:type="continuationNotice" w:id="1">
    <w:p w14:paraId="5055D16D" w14:textId="77777777" w:rsidR="00EF2850" w:rsidRPr="00607FE6" w:rsidRDefault="00EF2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9F834" w14:textId="7BE95787" w:rsidR="00930417" w:rsidRPr="00607FE6" w:rsidRDefault="00930417">
    <w:pPr>
      <w:pStyle w:val="Koptekst"/>
      <w:rPr>
        <w:lang w:val="en-GB"/>
      </w:rPr>
    </w:pPr>
    <w:r w:rsidRPr="00607FE6">
      <w:rPr>
        <w:noProof/>
        <w:lang w:val="en-GB"/>
      </w:rPr>
      <w:drawing>
        <wp:anchor distT="0" distB="0" distL="114300" distR="114300" simplePos="0" relativeHeight="251658240" behindDoc="0" locked="0" layoutInCell="1" allowOverlap="1" wp14:anchorId="41CFD772" wp14:editId="72942DAD">
          <wp:simplePos x="0" y="0"/>
          <wp:positionH relativeFrom="margin">
            <wp:align>right</wp:align>
          </wp:positionH>
          <wp:positionV relativeFrom="paragraph">
            <wp:posOffset>-167613</wp:posOffset>
          </wp:positionV>
          <wp:extent cx="1440000" cy="700060"/>
          <wp:effectExtent l="0" t="0" r="8255" b="5080"/>
          <wp:wrapNone/>
          <wp:docPr id="1663328599" name="Picture 166332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40000" cy="700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5FFC"/>
    <w:multiLevelType w:val="hybridMultilevel"/>
    <w:tmpl w:val="284E88C6"/>
    <w:lvl w:ilvl="0" w:tplc="7EE237B2">
      <w:start w:val="1"/>
      <w:numFmt w:val="bullet"/>
      <w:lvlText w:val="•"/>
      <w:lvlJc w:val="left"/>
      <w:pPr>
        <w:tabs>
          <w:tab w:val="left" w:pos="367"/>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8C47C4">
      <w:start w:val="1"/>
      <w:numFmt w:val="bullet"/>
      <w:lvlText w:val="o"/>
      <w:lvlJc w:val="left"/>
      <w:pPr>
        <w:tabs>
          <w:tab w:val="left" w:pos="367"/>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4A7470">
      <w:start w:val="1"/>
      <w:numFmt w:val="bullet"/>
      <w:lvlText w:val="▪"/>
      <w:lvlJc w:val="left"/>
      <w:pPr>
        <w:tabs>
          <w:tab w:val="left" w:pos="36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2CECC2">
      <w:start w:val="1"/>
      <w:numFmt w:val="bullet"/>
      <w:lvlText w:val="•"/>
      <w:lvlJc w:val="left"/>
      <w:pPr>
        <w:tabs>
          <w:tab w:val="left" w:pos="367"/>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C4763A">
      <w:start w:val="1"/>
      <w:numFmt w:val="bullet"/>
      <w:lvlText w:val="o"/>
      <w:lvlJc w:val="left"/>
      <w:pPr>
        <w:tabs>
          <w:tab w:val="left" w:pos="36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A6E1EE">
      <w:start w:val="1"/>
      <w:numFmt w:val="bullet"/>
      <w:lvlText w:val="▪"/>
      <w:lvlJc w:val="left"/>
      <w:pPr>
        <w:tabs>
          <w:tab w:val="left" w:pos="36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B28BE6">
      <w:start w:val="1"/>
      <w:numFmt w:val="bullet"/>
      <w:lvlText w:val="•"/>
      <w:lvlJc w:val="left"/>
      <w:pPr>
        <w:tabs>
          <w:tab w:val="left" w:pos="367"/>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3C580C">
      <w:start w:val="1"/>
      <w:numFmt w:val="bullet"/>
      <w:lvlText w:val="o"/>
      <w:lvlJc w:val="left"/>
      <w:pPr>
        <w:tabs>
          <w:tab w:val="left" w:pos="36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49046">
      <w:start w:val="1"/>
      <w:numFmt w:val="bullet"/>
      <w:lvlText w:val="▪"/>
      <w:lvlJc w:val="left"/>
      <w:pPr>
        <w:tabs>
          <w:tab w:val="left" w:pos="36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3A66E7"/>
    <w:multiLevelType w:val="hybridMultilevel"/>
    <w:tmpl w:val="F9560E50"/>
    <w:lvl w:ilvl="0" w:tplc="8A7C2D9E">
      <w:start w:val="1"/>
      <w:numFmt w:val="bullet"/>
      <w:lvlText w:val="•"/>
      <w:lvlJc w:val="left"/>
      <w:pPr>
        <w:tabs>
          <w:tab w:val="left" w:pos="426"/>
        </w:tabs>
        <w:ind w:left="360" w:hanging="360"/>
      </w:pPr>
      <w:rPr>
        <w:rFonts w:ascii="Symbol" w:eastAsia="Symbol" w:hAnsi="Symbol" w:cs="Symbol"/>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6F76C">
      <w:start w:val="1"/>
      <w:numFmt w:val="bullet"/>
      <w:lvlText w:val="o"/>
      <w:lvlJc w:val="left"/>
      <w:pPr>
        <w:tabs>
          <w:tab w:val="left" w:pos="426"/>
        </w:tabs>
        <w:ind w:left="1080" w:hanging="360"/>
      </w:pPr>
      <w:rPr>
        <w:rFonts w:ascii="Arial Unicode MS" w:eastAsia="Arial Unicode MS" w:hAnsi="Arial Unicode MS" w:cs="Arial Unicode MS"/>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6CEF6A">
      <w:start w:val="1"/>
      <w:numFmt w:val="bullet"/>
      <w:lvlText w:val="▪"/>
      <w:lvlJc w:val="left"/>
      <w:pPr>
        <w:tabs>
          <w:tab w:val="left" w:pos="426"/>
        </w:tabs>
        <w:ind w:left="1800" w:hanging="360"/>
      </w:pPr>
      <w:rPr>
        <w:rFonts w:ascii="Arial Unicode MS" w:eastAsia="Arial Unicode MS" w:hAnsi="Arial Unicode MS" w:cs="Arial Unicode MS"/>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E820AE">
      <w:start w:val="1"/>
      <w:numFmt w:val="bullet"/>
      <w:lvlText w:val="•"/>
      <w:lvlJc w:val="left"/>
      <w:pPr>
        <w:tabs>
          <w:tab w:val="left" w:pos="426"/>
        </w:tabs>
        <w:ind w:left="2520" w:hanging="360"/>
      </w:pPr>
      <w:rPr>
        <w:rFonts w:ascii="Symbol" w:eastAsia="Symbol" w:hAnsi="Symbol" w:cs="Symbol"/>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9C2366">
      <w:start w:val="1"/>
      <w:numFmt w:val="bullet"/>
      <w:lvlText w:val="o"/>
      <w:lvlJc w:val="left"/>
      <w:pPr>
        <w:tabs>
          <w:tab w:val="left" w:pos="426"/>
        </w:tabs>
        <w:ind w:left="3240" w:hanging="360"/>
      </w:pPr>
      <w:rPr>
        <w:rFonts w:ascii="Arial Unicode MS" w:eastAsia="Arial Unicode MS" w:hAnsi="Arial Unicode MS" w:cs="Arial Unicode MS"/>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643B2">
      <w:start w:val="1"/>
      <w:numFmt w:val="bullet"/>
      <w:lvlText w:val="▪"/>
      <w:lvlJc w:val="left"/>
      <w:pPr>
        <w:tabs>
          <w:tab w:val="left" w:pos="426"/>
        </w:tabs>
        <w:ind w:left="3960" w:hanging="360"/>
      </w:pPr>
      <w:rPr>
        <w:rFonts w:ascii="Arial Unicode MS" w:eastAsia="Arial Unicode MS" w:hAnsi="Arial Unicode MS" w:cs="Arial Unicode MS"/>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ACF9E">
      <w:start w:val="1"/>
      <w:numFmt w:val="bullet"/>
      <w:lvlText w:val="•"/>
      <w:lvlJc w:val="left"/>
      <w:pPr>
        <w:tabs>
          <w:tab w:val="left" w:pos="426"/>
        </w:tabs>
        <w:ind w:left="4680" w:hanging="360"/>
      </w:pPr>
      <w:rPr>
        <w:rFonts w:ascii="Symbol" w:eastAsia="Symbol" w:hAnsi="Symbol" w:cs="Symbol"/>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4ACDA4">
      <w:start w:val="1"/>
      <w:numFmt w:val="bullet"/>
      <w:lvlText w:val="o"/>
      <w:lvlJc w:val="left"/>
      <w:pPr>
        <w:tabs>
          <w:tab w:val="left" w:pos="426"/>
        </w:tabs>
        <w:ind w:left="5400" w:hanging="360"/>
      </w:pPr>
      <w:rPr>
        <w:rFonts w:ascii="Arial Unicode MS" w:eastAsia="Arial Unicode MS" w:hAnsi="Arial Unicode MS" w:cs="Arial Unicode MS"/>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3E4E58">
      <w:start w:val="1"/>
      <w:numFmt w:val="bullet"/>
      <w:lvlText w:val="▪"/>
      <w:lvlJc w:val="left"/>
      <w:pPr>
        <w:tabs>
          <w:tab w:val="left" w:pos="426"/>
        </w:tabs>
        <w:ind w:left="6120" w:hanging="360"/>
      </w:pPr>
      <w:rPr>
        <w:rFonts w:ascii="Arial Unicode MS" w:eastAsia="Arial Unicode MS" w:hAnsi="Arial Unicode MS" w:cs="Arial Unicode MS"/>
        <w:b w:val="0"/>
        <w:bCs w:val="0"/>
        <w:i w:val="0"/>
        <w:iCs w:val="0"/>
        <w:caps w:val="0"/>
        <w:smallCaps w:val="0"/>
        <w:strike w:val="0"/>
        <w:dstrike w:val="0"/>
        <w:color w:val="2F70C8"/>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C7B500B"/>
    <w:multiLevelType w:val="hybridMultilevel"/>
    <w:tmpl w:val="058AC95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F476A84"/>
    <w:multiLevelType w:val="hybridMultilevel"/>
    <w:tmpl w:val="21062DEA"/>
    <w:styleLink w:val="ImportedStyle7"/>
    <w:lvl w:ilvl="0" w:tplc="D10AE86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A7A0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AC268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2662A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42E2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7CCA2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FE0C4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7A5D9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D07A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FA46E1E"/>
    <w:multiLevelType w:val="hybridMultilevel"/>
    <w:tmpl w:val="7DA23418"/>
    <w:lvl w:ilvl="0" w:tplc="04130001">
      <w:start w:val="1"/>
      <w:numFmt w:val="bullet"/>
      <w:lvlText w:val=""/>
      <w:lvlJc w:val="left"/>
      <w:pPr>
        <w:ind w:left="833" w:hanging="360"/>
      </w:pPr>
      <w:rPr>
        <w:rFonts w:ascii="Symbol" w:hAnsi="Symbol" w:hint="default"/>
      </w:rPr>
    </w:lvl>
    <w:lvl w:ilvl="1" w:tplc="04130003" w:tentative="1">
      <w:start w:val="1"/>
      <w:numFmt w:val="bullet"/>
      <w:lvlText w:val="o"/>
      <w:lvlJc w:val="left"/>
      <w:pPr>
        <w:ind w:left="1553" w:hanging="360"/>
      </w:pPr>
      <w:rPr>
        <w:rFonts w:ascii="Courier New" w:hAnsi="Courier New" w:cs="Courier New" w:hint="default"/>
      </w:rPr>
    </w:lvl>
    <w:lvl w:ilvl="2" w:tplc="04130005" w:tentative="1">
      <w:start w:val="1"/>
      <w:numFmt w:val="bullet"/>
      <w:lvlText w:val=""/>
      <w:lvlJc w:val="left"/>
      <w:pPr>
        <w:ind w:left="2273" w:hanging="360"/>
      </w:pPr>
      <w:rPr>
        <w:rFonts w:ascii="Wingdings" w:hAnsi="Wingdings" w:hint="default"/>
      </w:rPr>
    </w:lvl>
    <w:lvl w:ilvl="3" w:tplc="04130001" w:tentative="1">
      <w:start w:val="1"/>
      <w:numFmt w:val="bullet"/>
      <w:lvlText w:val=""/>
      <w:lvlJc w:val="left"/>
      <w:pPr>
        <w:ind w:left="2993" w:hanging="360"/>
      </w:pPr>
      <w:rPr>
        <w:rFonts w:ascii="Symbol" w:hAnsi="Symbol" w:hint="default"/>
      </w:rPr>
    </w:lvl>
    <w:lvl w:ilvl="4" w:tplc="04130003" w:tentative="1">
      <w:start w:val="1"/>
      <w:numFmt w:val="bullet"/>
      <w:lvlText w:val="o"/>
      <w:lvlJc w:val="left"/>
      <w:pPr>
        <w:ind w:left="3713" w:hanging="360"/>
      </w:pPr>
      <w:rPr>
        <w:rFonts w:ascii="Courier New" w:hAnsi="Courier New" w:cs="Courier New" w:hint="default"/>
      </w:rPr>
    </w:lvl>
    <w:lvl w:ilvl="5" w:tplc="04130005" w:tentative="1">
      <w:start w:val="1"/>
      <w:numFmt w:val="bullet"/>
      <w:lvlText w:val=""/>
      <w:lvlJc w:val="left"/>
      <w:pPr>
        <w:ind w:left="4433" w:hanging="360"/>
      </w:pPr>
      <w:rPr>
        <w:rFonts w:ascii="Wingdings" w:hAnsi="Wingdings" w:hint="default"/>
      </w:rPr>
    </w:lvl>
    <w:lvl w:ilvl="6" w:tplc="04130001" w:tentative="1">
      <w:start w:val="1"/>
      <w:numFmt w:val="bullet"/>
      <w:lvlText w:val=""/>
      <w:lvlJc w:val="left"/>
      <w:pPr>
        <w:ind w:left="5153" w:hanging="360"/>
      </w:pPr>
      <w:rPr>
        <w:rFonts w:ascii="Symbol" w:hAnsi="Symbol" w:hint="default"/>
      </w:rPr>
    </w:lvl>
    <w:lvl w:ilvl="7" w:tplc="04130003" w:tentative="1">
      <w:start w:val="1"/>
      <w:numFmt w:val="bullet"/>
      <w:lvlText w:val="o"/>
      <w:lvlJc w:val="left"/>
      <w:pPr>
        <w:ind w:left="5873" w:hanging="360"/>
      </w:pPr>
      <w:rPr>
        <w:rFonts w:ascii="Courier New" w:hAnsi="Courier New" w:cs="Courier New" w:hint="default"/>
      </w:rPr>
    </w:lvl>
    <w:lvl w:ilvl="8" w:tplc="04130005" w:tentative="1">
      <w:start w:val="1"/>
      <w:numFmt w:val="bullet"/>
      <w:lvlText w:val=""/>
      <w:lvlJc w:val="left"/>
      <w:pPr>
        <w:ind w:left="6593" w:hanging="360"/>
      </w:pPr>
      <w:rPr>
        <w:rFonts w:ascii="Wingdings" w:hAnsi="Wingdings" w:hint="default"/>
      </w:rPr>
    </w:lvl>
  </w:abstractNum>
  <w:abstractNum w:abstractNumId="5" w15:restartNumberingAfterBreak="0">
    <w:nsid w:val="32DA17E6"/>
    <w:multiLevelType w:val="hybridMultilevel"/>
    <w:tmpl w:val="33CA2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55237D"/>
    <w:multiLevelType w:val="hybridMultilevel"/>
    <w:tmpl w:val="21062DEA"/>
    <w:numStyleLink w:val="ImportedStyle7"/>
  </w:abstractNum>
  <w:abstractNum w:abstractNumId="7" w15:restartNumberingAfterBreak="0">
    <w:nsid w:val="37754919"/>
    <w:multiLevelType w:val="hybridMultilevel"/>
    <w:tmpl w:val="D07E22BC"/>
    <w:numStyleLink w:val="ImportedStyle3"/>
  </w:abstractNum>
  <w:abstractNum w:abstractNumId="8" w15:restartNumberingAfterBreak="0">
    <w:nsid w:val="50EF25AD"/>
    <w:multiLevelType w:val="hybridMultilevel"/>
    <w:tmpl w:val="3F0E454A"/>
    <w:styleLink w:val="ImportedStyle5"/>
    <w:lvl w:ilvl="0" w:tplc="92F2EC90">
      <w:start w:val="1"/>
      <w:numFmt w:val="bullet"/>
      <w:lvlText w:val="•"/>
      <w:lvlJc w:val="left"/>
      <w:pPr>
        <w:ind w:left="709" w:hanging="7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674C8">
      <w:start w:val="1"/>
      <w:numFmt w:val="bullet"/>
      <w:lvlText w:val="o"/>
      <w:lvlJc w:val="left"/>
      <w:pPr>
        <w:tabs>
          <w:tab w:val="left" w:pos="709"/>
        </w:tabs>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5EBCF4">
      <w:start w:val="1"/>
      <w:numFmt w:val="bullet"/>
      <w:lvlText w:val="▪"/>
      <w:lvlJc w:val="left"/>
      <w:pPr>
        <w:tabs>
          <w:tab w:val="left" w:pos="709"/>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9C614A">
      <w:start w:val="1"/>
      <w:numFmt w:val="bullet"/>
      <w:lvlText w:val="•"/>
      <w:lvlJc w:val="left"/>
      <w:pPr>
        <w:tabs>
          <w:tab w:val="left" w:pos="709"/>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2882E">
      <w:start w:val="1"/>
      <w:numFmt w:val="bullet"/>
      <w:lvlText w:val="o"/>
      <w:lvlJc w:val="left"/>
      <w:pPr>
        <w:tabs>
          <w:tab w:val="left" w:pos="709"/>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C87F8">
      <w:start w:val="1"/>
      <w:numFmt w:val="bullet"/>
      <w:lvlText w:val="▪"/>
      <w:lvlJc w:val="left"/>
      <w:pPr>
        <w:tabs>
          <w:tab w:val="left" w:pos="709"/>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06B02A">
      <w:start w:val="1"/>
      <w:numFmt w:val="bullet"/>
      <w:lvlText w:val="•"/>
      <w:lvlJc w:val="left"/>
      <w:pPr>
        <w:tabs>
          <w:tab w:val="left" w:pos="709"/>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18CECC">
      <w:start w:val="1"/>
      <w:numFmt w:val="bullet"/>
      <w:lvlText w:val="o"/>
      <w:lvlJc w:val="left"/>
      <w:pPr>
        <w:tabs>
          <w:tab w:val="left" w:pos="709"/>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8C6CB4">
      <w:start w:val="1"/>
      <w:numFmt w:val="bullet"/>
      <w:lvlText w:val="▪"/>
      <w:lvlJc w:val="left"/>
      <w:pPr>
        <w:tabs>
          <w:tab w:val="left" w:pos="709"/>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1AF5C0A"/>
    <w:multiLevelType w:val="hybridMultilevel"/>
    <w:tmpl w:val="5A48D4F2"/>
    <w:styleLink w:val="ImportedStyle2"/>
    <w:lvl w:ilvl="0" w:tplc="06D8F1CA">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BCF83A">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8620CA">
      <w:start w:val="1"/>
      <w:numFmt w:val="lowerRoman"/>
      <w:lvlText w:val="%3."/>
      <w:lvlJc w:val="left"/>
      <w:pPr>
        <w:ind w:left="180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AC6A7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3A187E">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4006A">
      <w:start w:val="1"/>
      <w:numFmt w:val="lowerRoman"/>
      <w:lvlText w:val="%6."/>
      <w:lvlJc w:val="left"/>
      <w:pPr>
        <w:ind w:left="39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5ED702">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E05BF6">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6610C">
      <w:start w:val="1"/>
      <w:numFmt w:val="lowerRoman"/>
      <w:lvlText w:val="%9."/>
      <w:lvlJc w:val="left"/>
      <w:pPr>
        <w:ind w:left="61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5090A7E"/>
    <w:multiLevelType w:val="hybridMultilevel"/>
    <w:tmpl w:val="3E6070A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55B84186"/>
    <w:multiLevelType w:val="hybridMultilevel"/>
    <w:tmpl w:val="94BA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E0E6D"/>
    <w:multiLevelType w:val="hybridMultilevel"/>
    <w:tmpl w:val="5DCCE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E07707"/>
    <w:multiLevelType w:val="hybridMultilevel"/>
    <w:tmpl w:val="4ABEF0C6"/>
    <w:lvl w:ilvl="0" w:tplc="8A962264">
      <w:start w:val="1"/>
      <w:numFmt w:val="bullet"/>
      <w:lvlText w:val="•"/>
      <w:lvlJc w:val="left"/>
      <w:pPr>
        <w:tabs>
          <w:tab w:val="left" w:pos="367"/>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8C57F8">
      <w:start w:val="1"/>
      <w:numFmt w:val="bullet"/>
      <w:lvlText w:val="o"/>
      <w:lvlJc w:val="left"/>
      <w:pPr>
        <w:tabs>
          <w:tab w:val="left" w:pos="367"/>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34E7C8">
      <w:start w:val="1"/>
      <w:numFmt w:val="bullet"/>
      <w:lvlText w:val="▪"/>
      <w:lvlJc w:val="left"/>
      <w:pPr>
        <w:tabs>
          <w:tab w:val="left" w:pos="367"/>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40B42C">
      <w:start w:val="1"/>
      <w:numFmt w:val="bullet"/>
      <w:lvlText w:val="•"/>
      <w:lvlJc w:val="left"/>
      <w:pPr>
        <w:tabs>
          <w:tab w:val="left" w:pos="367"/>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2E48EA">
      <w:start w:val="1"/>
      <w:numFmt w:val="bullet"/>
      <w:lvlText w:val="o"/>
      <w:lvlJc w:val="left"/>
      <w:pPr>
        <w:tabs>
          <w:tab w:val="left" w:pos="367"/>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F8FFC0">
      <w:start w:val="1"/>
      <w:numFmt w:val="bullet"/>
      <w:lvlText w:val="▪"/>
      <w:lvlJc w:val="left"/>
      <w:pPr>
        <w:tabs>
          <w:tab w:val="left" w:pos="367"/>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327A36">
      <w:start w:val="1"/>
      <w:numFmt w:val="bullet"/>
      <w:lvlText w:val="•"/>
      <w:lvlJc w:val="left"/>
      <w:pPr>
        <w:tabs>
          <w:tab w:val="left" w:pos="367"/>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E8F42">
      <w:start w:val="1"/>
      <w:numFmt w:val="bullet"/>
      <w:lvlText w:val="o"/>
      <w:lvlJc w:val="left"/>
      <w:pPr>
        <w:tabs>
          <w:tab w:val="left" w:pos="367"/>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5C2612">
      <w:start w:val="1"/>
      <w:numFmt w:val="bullet"/>
      <w:lvlText w:val="▪"/>
      <w:lvlJc w:val="left"/>
      <w:pPr>
        <w:tabs>
          <w:tab w:val="left" w:pos="367"/>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D525A63"/>
    <w:multiLevelType w:val="hybridMultilevel"/>
    <w:tmpl w:val="BC44057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F935C67"/>
    <w:multiLevelType w:val="hybridMultilevel"/>
    <w:tmpl w:val="62D28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64077F"/>
    <w:multiLevelType w:val="hybridMultilevel"/>
    <w:tmpl w:val="3F0E454A"/>
    <w:numStyleLink w:val="ImportedStyle5"/>
  </w:abstractNum>
  <w:abstractNum w:abstractNumId="17" w15:restartNumberingAfterBreak="0">
    <w:nsid w:val="6A1A4338"/>
    <w:multiLevelType w:val="hybridMultilevel"/>
    <w:tmpl w:val="EBEE9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7F79E0"/>
    <w:multiLevelType w:val="hybridMultilevel"/>
    <w:tmpl w:val="BCDA7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C0CC9"/>
    <w:multiLevelType w:val="hybridMultilevel"/>
    <w:tmpl w:val="5A48D4F2"/>
    <w:numStyleLink w:val="ImportedStyle2"/>
  </w:abstractNum>
  <w:abstractNum w:abstractNumId="20" w15:restartNumberingAfterBreak="0">
    <w:nsid w:val="74901AB9"/>
    <w:multiLevelType w:val="hybridMultilevel"/>
    <w:tmpl w:val="D07E22BC"/>
    <w:styleLink w:val="ImportedStyle3"/>
    <w:lvl w:ilvl="0" w:tplc="DFFAF7A8">
      <w:start w:val="1"/>
      <w:numFmt w:val="bullet"/>
      <w:lvlText w:val="•"/>
      <w:lvlJc w:val="left"/>
      <w:pPr>
        <w:tabs>
          <w:tab w:val="left" w:pos="378"/>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F2F7DA">
      <w:start w:val="1"/>
      <w:numFmt w:val="bullet"/>
      <w:lvlText w:val="o"/>
      <w:lvlJc w:val="left"/>
      <w:pPr>
        <w:tabs>
          <w:tab w:val="left" w:pos="378"/>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0A97D8">
      <w:start w:val="1"/>
      <w:numFmt w:val="bullet"/>
      <w:lvlText w:val="▪"/>
      <w:lvlJc w:val="left"/>
      <w:pPr>
        <w:tabs>
          <w:tab w:val="left" w:pos="378"/>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46DC12">
      <w:start w:val="1"/>
      <w:numFmt w:val="bullet"/>
      <w:lvlText w:val="•"/>
      <w:lvlJc w:val="left"/>
      <w:pPr>
        <w:tabs>
          <w:tab w:val="left" w:pos="378"/>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26BB7C">
      <w:start w:val="1"/>
      <w:numFmt w:val="bullet"/>
      <w:lvlText w:val="o"/>
      <w:lvlJc w:val="left"/>
      <w:pPr>
        <w:tabs>
          <w:tab w:val="left" w:pos="378"/>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7AE19A">
      <w:start w:val="1"/>
      <w:numFmt w:val="bullet"/>
      <w:lvlText w:val="▪"/>
      <w:lvlJc w:val="left"/>
      <w:pPr>
        <w:tabs>
          <w:tab w:val="left" w:pos="378"/>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0E83A0">
      <w:start w:val="1"/>
      <w:numFmt w:val="bullet"/>
      <w:lvlText w:val="•"/>
      <w:lvlJc w:val="left"/>
      <w:pPr>
        <w:tabs>
          <w:tab w:val="left" w:pos="378"/>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12B3F0">
      <w:start w:val="1"/>
      <w:numFmt w:val="bullet"/>
      <w:lvlText w:val="o"/>
      <w:lvlJc w:val="left"/>
      <w:pPr>
        <w:tabs>
          <w:tab w:val="left" w:pos="378"/>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FA731E">
      <w:start w:val="1"/>
      <w:numFmt w:val="bullet"/>
      <w:lvlText w:val="▪"/>
      <w:lvlJc w:val="left"/>
      <w:pPr>
        <w:tabs>
          <w:tab w:val="left" w:pos="378"/>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60E49A9"/>
    <w:multiLevelType w:val="hybridMultilevel"/>
    <w:tmpl w:val="4CC8F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9193684">
    <w:abstractNumId w:val="1"/>
  </w:num>
  <w:num w:numId="2" w16cid:durableId="684131526">
    <w:abstractNumId w:val="9"/>
  </w:num>
  <w:num w:numId="3" w16cid:durableId="1193111992">
    <w:abstractNumId w:val="19"/>
  </w:num>
  <w:num w:numId="4" w16cid:durableId="968439752">
    <w:abstractNumId w:val="20"/>
  </w:num>
  <w:num w:numId="5" w16cid:durableId="2080210343">
    <w:abstractNumId w:val="7"/>
  </w:num>
  <w:num w:numId="6" w16cid:durableId="1501191487">
    <w:abstractNumId w:val="19"/>
    <w:lvlOverride w:ilvl="0">
      <w:startOverride w:val="2"/>
    </w:lvlOverride>
  </w:num>
  <w:num w:numId="7" w16cid:durableId="39062620">
    <w:abstractNumId w:val="8"/>
  </w:num>
  <w:num w:numId="8" w16cid:durableId="926963508">
    <w:abstractNumId w:val="16"/>
  </w:num>
  <w:num w:numId="9" w16cid:durableId="248852459">
    <w:abstractNumId w:val="13"/>
  </w:num>
  <w:num w:numId="10" w16cid:durableId="1911041232">
    <w:abstractNumId w:val="0"/>
  </w:num>
  <w:num w:numId="11" w16cid:durableId="992833264">
    <w:abstractNumId w:val="3"/>
  </w:num>
  <w:num w:numId="12" w16cid:durableId="1386837389">
    <w:abstractNumId w:val="6"/>
  </w:num>
  <w:num w:numId="13" w16cid:durableId="497888359">
    <w:abstractNumId w:val="11"/>
  </w:num>
  <w:num w:numId="14" w16cid:durableId="1704399766">
    <w:abstractNumId w:val="14"/>
  </w:num>
  <w:num w:numId="15" w16cid:durableId="981084105">
    <w:abstractNumId w:val="10"/>
  </w:num>
  <w:num w:numId="16" w16cid:durableId="1812868120">
    <w:abstractNumId w:val="2"/>
  </w:num>
  <w:num w:numId="17" w16cid:durableId="976762615">
    <w:abstractNumId w:val="17"/>
  </w:num>
  <w:num w:numId="18" w16cid:durableId="1712076258">
    <w:abstractNumId w:val="12"/>
  </w:num>
  <w:num w:numId="19" w16cid:durableId="1972397329">
    <w:abstractNumId w:val="15"/>
  </w:num>
  <w:num w:numId="20" w16cid:durableId="742728125">
    <w:abstractNumId w:val="21"/>
  </w:num>
  <w:num w:numId="21" w16cid:durableId="1448626301">
    <w:abstractNumId w:val="5"/>
  </w:num>
  <w:num w:numId="22" w16cid:durableId="1973896959">
    <w:abstractNumId w:val="18"/>
  </w:num>
  <w:num w:numId="23" w16cid:durableId="1364942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0C"/>
    <w:rsid w:val="00004402"/>
    <w:rsid w:val="00006CF4"/>
    <w:rsid w:val="00007F2B"/>
    <w:rsid w:val="00011AF9"/>
    <w:rsid w:val="0002264F"/>
    <w:rsid w:val="00034B93"/>
    <w:rsid w:val="00035C85"/>
    <w:rsid w:val="000363DB"/>
    <w:rsid w:val="00045591"/>
    <w:rsid w:val="00051328"/>
    <w:rsid w:val="00055007"/>
    <w:rsid w:val="00055E1B"/>
    <w:rsid w:val="0005648A"/>
    <w:rsid w:val="00067BC0"/>
    <w:rsid w:val="00072D8C"/>
    <w:rsid w:val="00077E3B"/>
    <w:rsid w:val="00087BEE"/>
    <w:rsid w:val="000935A2"/>
    <w:rsid w:val="00093679"/>
    <w:rsid w:val="00096CF9"/>
    <w:rsid w:val="000A10D9"/>
    <w:rsid w:val="000A366E"/>
    <w:rsid w:val="000A5066"/>
    <w:rsid w:val="000B2187"/>
    <w:rsid w:val="000B43C7"/>
    <w:rsid w:val="000B64B6"/>
    <w:rsid w:val="000C7786"/>
    <w:rsid w:val="000D08BD"/>
    <w:rsid w:val="000D0C32"/>
    <w:rsid w:val="000D3400"/>
    <w:rsid w:val="000D5395"/>
    <w:rsid w:val="000D6654"/>
    <w:rsid w:val="000D6A61"/>
    <w:rsid w:val="000E0E9C"/>
    <w:rsid w:val="000E790C"/>
    <w:rsid w:val="000E7CC2"/>
    <w:rsid w:val="00100120"/>
    <w:rsid w:val="00112DEF"/>
    <w:rsid w:val="00121300"/>
    <w:rsid w:val="001225C2"/>
    <w:rsid w:val="00142F59"/>
    <w:rsid w:val="001461AB"/>
    <w:rsid w:val="001570FE"/>
    <w:rsid w:val="0017080D"/>
    <w:rsid w:val="0017620C"/>
    <w:rsid w:val="00181F43"/>
    <w:rsid w:val="00182269"/>
    <w:rsid w:val="00184EDA"/>
    <w:rsid w:val="001A1938"/>
    <w:rsid w:val="001A38E8"/>
    <w:rsid w:val="001A4065"/>
    <w:rsid w:val="001A73C3"/>
    <w:rsid w:val="001B265A"/>
    <w:rsid w:val="001C32E4"/>
    <w:rsid w:val="001C7D3A"/>
    <w:rsid w:val="001D456E"/>
    <w:rsid w:val="001D6847"/>
    <w:rsid w:val="001D6F32"/>
    <w:rsid w:val="001D7FC7"/>
    <w:rsid w:val="001F07F3"/>
    <w:rsid w:val="001F3488"/>
    <w:rsid w:val="00213226"/>
    <w:rsid w:val="00214754"/>
    <w:rsid w:val="00216AE2"/>
    <w:rsid w:val="00220C97"/>
    <w:rsid w:val="00224917"/>
    <w:rsid w:val="00227C9E"/>
    <w:rsid w:val="0023390F"/>
    <w:rsid w:val="00241D02"/>
    <w:rsid w:val="002444B3"/>
    <w:rsid w:val="00255B6E"/>
    <w:rsid w:val="0026637A"/>
    <w:rsid w:val="00273F10"/>
    <w:rsid w:val="00277E3D"/>
    <w:rsid w:val="00283480"/>
    <w:rsid w:val="002834A6"/>
    <w:rsid w:val="0029190A"/>
    <w:rsid w:val="00293597"/>
    <w:rsid w:val="0029362C"/>
    <w:rsid w:val="00294B49"/>
    <w:rsid w:val="002A09F7"/>
    <w:rsid w:val="002A0BB4"/>
    <w:rsid w:val="002B3E2A"/>
    <w:rsid w:val="002D164D"/>
    <w:rsid w:val="002D7E25"/>
    <w:rsid w:val="002E6099"/>
    <w:rsid w:val="002F60E3"/>
    <w:rsid w:val="0030124C"/>
    <w:rsid w:val="00304DAE"/>
    <w:rsid w:val="00305682"/>
    <w:rsid w:val="003108BC"/>
    <w:rsid w:val="00312270"/>
    <w:rsid w:val="00317588"/>
    <w:rsid w:val="003210B1"/>
    <w:rsid w:val="0032287E"/>
    <w:rsid w:val="00322F11"/>
    <w:rsid w:val="00341005"/>
    <w:rsid w:val="00356212"/>
    <w:rsid w:val="00356B9C"/>
    <w:rsid w:val="003575E6"/>
    <w:rsid w:val="00364431"/>
    <w:rsid w:val="00365BDC"/>
    <w:rsid w:val="00366F52"/>
    <w:rsid w:val="00373374"/>
    <w:rsid w:val="00376B40"/>
    <w:rsid w:val="0038279E"/>
    <w:rsid w:val="003943E5"/>
    <w:rsid w:val="003A1755"/>
    <w:rsid w:val="003A33C9"/>
    <w:rsid w:val="003B71C6"/>
    <w:rsid w:val="003C1ED0"/>
    <w:rsid w:val="003C7565"/>
    <w:rsid w:val="003D4125"/>
    <w:rsid w:val="003D4F21"/>
    <w:rsid w:val="003E2DF6"/>
    <w:rsid w:val="003E302B"/>
    <w:rsid w:val="003E39C0"/>
    <w:rsid w:val="003E4BA4"/>
    <w:rsid w:val="003F26BC"/>
    <w:rsid w:val="003F47CE"/>
    <w:rsid w:val="00411C9F"/>
    <w:rsid w:val="00415BE2"/>
    <w:rsid w:val="00427ECC"/>
    <w:rsid w:val="00435DEC"/>
    <w:rsid w:val="00436F7A"/>
    <w:rsid w:val="00454CDE"/>
    <w:rsid w:val="004626F8"/>
    <w:rsid w:val="00465F4E"/>
    <w:rsid w:val="00470FEE"/>
    <w:rsid w:val="004712FA"/>
    <w:rsid w:val="0047261E"/>
    <w:rsid w:val="0047321F"/>
    <w:rsid w:val="00481DEF"/>
    <w:rsid w:val="0048382A"/>
    <w:rsid w:val="004842D6"/>
    <w:rsid w:val="00486B50"/>
    <w:rsid w:val="00487437"/>
    <w:rsid w:val="004969CE"/>
    <w:rsid w:val="004A1B50"/>
    <w:rsid w:val="004A47D0"/>
    <w:rsid w:val="004B6AC0"/>
    <w:rsid w:val="004C46CB"/>
    <w:rsid w:val="004D46D8"/>
    <w:rsid w:val="004E3E63"/>
    <w:rsid w:val="004F3EA9"/>
    <w:rsid w:val="004F5737"/>
    <w:rsid w:val="004F64A8"/>
    <w:rsid w:val="0050162A"/>
    <w:rsid w:val="00503B24"/>
    <w:rsid w:val="00514B80"/>
    <w:rsid w:val="00516455"/>
    <w:rsid w:val="00517585"/>
    <w:rsid w:val="005216EC"/>
    <w:rsid w:val="0052559F"/>
    <w:rsid w:val="00531A93"/>
    <w:rsid w:val="0054395D"/>
    <w:rsid w:val="00543FFF"/>
    <w:rsid w:val="00545886"/>
    <w:rsid w:val="00545C39"/>
    <w:rsid w:val="00545E0B"/>
    <w:rsid w:val="00550244"/>
    <w:rsid w:val="00551DEC"/>
    <w:rsid w:val="00552862"/>
    <w:rsid w:val="00552D91"/>
    <w:rsid w:val="00560D00"/>
    <w:rsid w:val="00561AB1"/>
    <w:rsid w:val="00564428"/>
    <w:rsid w:val="00565422"/>
    <w:rsid w:val="00567226"/>
    <w:rsid w:val="00572349"/>
    <w:rsid w:val="00572460"/>
    <w:rsid w:val="00572D06"/>
    <w:rsid w:val="00572DDD"/>
    <w:rsid w:val="00581189"/>
    <w:rsid w:val="0058215D"/>
    <w:rsid w:val="00587A80"/>
    <w:rsid w:val="00595463"/>
    <w:rsid w:val="00595B4C"/>
    <w:rsid w:val="005A1437"/>
    <w:rsid w:val="005A14CA"/>
    <w:rsid w:val="005B000F"/>
    <w:rsid w:val="005B6B98"/>
    <w:rsid w:val="005C28A6"/>
    <w:rsid w:val="005C3150"/>
    <w:rsid w:val="005C5210"/>
    <w:rsid w:val="005C79C5"/>
    <w:rsid w:val="005D4C41"/>
    <w:rsid w:val="005D4EE4"/>
    <w:rsid w:val="005D6EE7"/>
    <w:rsid w:val="005D7500"/>
    <w:rsid w:val="005E52A9"/>
    <w:rsid w:val="005E7FAE"/>
    <w:rsid w:val="005F231F"/>
    <w:rsid w:val="005F2B66"/>
    <w:rsid w:val="006009C6"/>
    <w:rsid w:val="00607FE6"/>
    <w:rsid w:val="006109D7"/>
    <w:rsid w:val="0061340D"/>
    <w:rsid w:val="00621BF0"/>
    <w:rsid w:val="00622888"/>
    <w:rsid w:val="0062729A"/>
    <w:rsid w:val="0063451C"/>
    <w:rsid w:val="00634ECD"/>
    <w:rsid w:val="006452FE"/>
    <w:rsid w:val="0064655D"/>
    <w:rsid w:val="00647BF1"/>
    <w:rsid w:val="00652075"/>
    <w:rsid w:val="006567BA"/>
    <w:rsid w:val="0066096B"/>
    <w:rsid w:val="00661271"/>
    <w:rsid w:val="00662D92"/>
    <w:rsid w:val="0066462E"/>
    <w:rsid w:val="00671E6E"/>
    <w:rsid w:val="006803EF"/>
    <w:rsid w:val="006842AF"/>
    <w:rsid w:val="00686062"/>
    <w:rsid w:val="006938AD"/>
    <w:rsid w:val="0069603C"/>
    <w:rsid w:val="00696CE3"/>
    <w:rsid w:val="006A1C85"/>
    <w:rsid w:val="006A31DE"/>
    <w:rsid w:val="006C7B94"/>
    <w:rsid w:val="006C7D58"/>
    <w:rsid w:val="006D70F2"/>
    <w:rsid w:val="006D7A94"/>
    <w:rsid w:val="006E46AE"/>
    <w:rsid w:val="006E58D1"/>
    <w:rsid w:val="006E77E4"/>
    <w:rsid w:val="006F3FE1"/>
    <w:rsid w:val="006F5F8C"/>
    <w:rsid w:val="006F74E7"/>
    <w:rsid w:val="00700E44"/>
    <w:rsid w:val="00700F82"/>
    <w:rsid w:val="00701D14"/>
    <w:rsid w:val="007048E8"/>
    <w:rsid w:val="00711B80"/>
    <w:rsid w:val="00714880"/>
    <w:rsid w:val="00717EF6"/>
    <w:rsid w:val="00724D1F"/>
    <w:rsid w:val="0072787B"/>
    <w:rsid w:val="007459E7"/>
    <w:rsid w:val="00750EE8"/>
    <w:rsid w:val="00757281"/>
    <w:rsid w:val="00757FEC"/>
    <w:rsid w:val="00761E03"/>
    <w:rsid w:val="007629F3"/>
    <w:rsid w:val="00765A08"/>
    <w:rsid w:val="0077290C"/>
    <w:rsid w:val="007744BF"/>
    <w:rsid w:val="007841C4"/>
    <w:rsid w:val="00786E3E"/>
    <w:rsid w:val="00787680"/>
    <w:rsid w:val="0079163E"/>
    <w:rsid w:val="00795400"/>
    <w:rsid w:val="007A3272"/>
    <w:rsid w:val="007B2D57"/>
    <w:rsid w:val="007B5B76"/>
    <w:rsid w:val="007C1B31"/>
    <w:rsid w:val="007C2CD1"/>
    <w:rsid w:val="007C6D0B"/>
    <w:rsid w:val="007E5CED"/>
    <w:rsid w:val="007E745C"/>
    <w:rsid w:val="007E7D54"/>
    <w:rsid w:val="007E7EE4"/>
    <w:rsid w:val="007F4FB2"/>
    <w:rsid w:val="008047BE"/>
    <w:rsid w:val="008104C5"/>
    <w:rsid w:val="0081451F"/>
    <w:rsid w:val="00821E87"/>
    <w:rsid w:val="008237FA"/>
    <w:rsid w:val="00826148"/>
    <w:rsid w:val="008324E0"/>
    <w:rsid w:val="00832ABC"/>
    <w:rsid w:val="008337C0"/>
    <w:rsid w:val="00835578"/>
    <w:rsid w:val="00840BB4"/>
    <w:rsid w:val="00855C40"/>
    <w:rsid w:val="00874A51"/>
    <w:rsid w:val="00880647"/>
    <w:rsid w:val="00884AB1"/>
    <w:rsid w:val="00886718"/>
    <w:rsid w:val="00893E95"/>
    <w:rsid w:val="0089747B"/>
    <w:rsid w:val="008A1739"/>
    <w:rsid w:val="008A41A1"/>
    <w:rsid w:val="008A6EF5"/>
    <w:rsid w:val="008B6220"/>
    <w:rsid w:val="008B7D78"/>
    <w:rsid w:val="008C2D13"/>
    <w:rsid w:val="008D02D2"/>
    <w:rsid w:val="008D1BD3"/>
    <w:rsid w:val="008D4B66"/>
    <w:rsid w:val="008D64E4"/>
    <w:rsid w:val="008D7B17"/>
    <w:rsid w:val="008D7F3F"/>
    <w:rsid w:val="008E3E86"/>
    <w:rsid w:val="008F01C4"/>
    <w:rsid w:val="008F5019"/>
    <w:rsid w:val="009134CA"/>
    <w:rsid w:val="009148F2"/>
    <w:rsid w:val="00930417"/>
    <w:rsid w:val="00930528"/>
    <w:rsid w:val="00933746"/>
    <w:rsid w:val="00934739"/>
    <w:rsid w:val="009379D1"/>
    <w:rsid w:val="009452CD"/>
    <w:rsid w:val="00947A18"/>
    <w:rsid w:val="00951E12"/>
    <w:rsid w:val="0095252C"/>
    <w:rsid w:val="0095327B"/>
    <w:rsid w:val="009547D2"/>
    <w:rsid w:val="00960B48"/>
    <w:rsid w:val="00961612"/>
    <w:rsid w:val="009628A8"/>
    <w:rsid w:val="00980348"/>
    <w:rsid w:val="0099129A"/>
    <w:rsid w:val="00993A38"/>
    <w:rsid w:val="00994235"/>
    <w:rsid w:val="0099732A"/>
    <w:rsid w:val="009A5530"/>
    <w:rsid w:val="009D163A"/>
    <w:rsid w:val="009E2529"/>
    <w:rsid w:val="009E5B72"/>
    <w:rsid w:val="009F2138"/>
    <w:rsid w:val="009F5B3E"/>
    <w:rsid w:val="00A03BFA"/>
    <w:rsid w:val="00A14A3D"/>
    <w:rsid w:val="00A34DB6"/>
    <w:rsid w:val="00A4217E"/>
    <w:rsid w:val="00A43D7F"/>
    <w:rsid w:val="00A4615A"/>
    <w:rsid w:val="00A519AD"/>
    <w:rsid w:val="00A62237"/>
    <w:rsid w:val="00A66901"/>
    <w:rsid w:val="00A757BD"/>
    <w:rsid w:val="00A77D54"/>
    <w:rsid w:val="00A81A9C"/>
    <w:rsid w:val="00A8476E"/>
    <w:rsid w:val="00A87157"/>
    <w:rsid w:val="00A897D2"/>
    <w:rsid w:val="00A91609"/>
    <w:rsid w:val="00AA5B39"/>
    <w:rsid w:val="00AB523E"/>
    <w:rsid w:val="00AB7AC3"/>
    <w:rsid w:val="00AC0A03"/>
    <w:rsid w:val="00AC18F6"/>
    <w:rsid w:val="00AD059B"/>
    <w:rsid w:val="00AD2FCD"/>
    <w:rsid w:val="00AD5B82"/>
    <w:rsid w:val="00AD60B6"/>
    <w:rsid w:val="00AE646C"/>
    <w:rsid w:val="00AE74EE"/>
    <w:rsid w:val="00AF0557"/>
    <w:rsid w:val="00AF2E0F"/>
    <w:rsid w:val="00AF5BF7"/>
    <w:rsid w:val="00B1042F"/>
    <w:rsid w:val="00B10589"/>
    <w:rsid w:val="00B2063F"/>
    <w:rsid w:val="00B22A52"/>
    <w:rsid w:val="00B24CAB"/>
    <w:rsid w:val="00B43692"/>
    <w:rsid w:val="00B43C35"/>
    <w:rsid w:val="00B51C21"/>
    <w:rsid w:val="00B631DA"/>
    <w:rsid w:val="00B66234"/>
    <w:rsid w:val="00B67A88"/>
    <w:rsid w:val="00B7517A"/>
    <w:rsid w:val="00B770E3"/>
    <w:rsid w:val="00B80372"/>
    <w:rsid w:val="00B8184E"/>
    <w:rsid w:val="00B819FA"/>
    <w:rsid w:val="00B81FBF"/>
    <w:rsid w:val="00B86724"/>
    <w:rsid w:val="00B87745"/>
    <w:rsid w:val="00B901D7"/>
    <w:rsid w:val="00B9088A"/>
    <w:rsid w:val="00BA02B8"/>
    <w:rsid w:val="00BA12AB"/>
    <w:rsid w:val="00BA60DA"/>
    <w:rsid w:val="00BB220D"/>
    <w:rsid w:val="00BB368E"/>
    <w:rsid w:val="00BC4D98"/>
    <w:rsid w:val="00BC4FA3"/>
    <w:rsid w:val="00BD31FC"/>
    <w:rsid w:val="00BE59ED"/>
    <w:rsid w:val="00BF79A5"/>
    <w:rsid w:val="00C030F3"/>
    <w:rsid w:val="00C1062C"/>
    <w:rsid w:val="00C13576"/>
    <w:rsid w:val="00C146BD"/>
    <w:rsid w:val="00C239BD"/>
    <w:rsid w:val="00C24B6C"/>
    <w:rsid w:val="00C27F2C"/>
    <w:rsid w:val="00C3380F"/>
    <w:rsid w:val="00C45A93"/>
    <w:rsid w:val="00C4745A"/>
    <w:rsid w:val="00C50AC1"/>
    <w:rsid w:val="00C672D8"/>
    <w:rsid w:val="00C76450"/>
    <w:rsid w:val="00C77874"/>
    <w:rsid w:val="00C8357A"/>
    <w:rsid w:val="00C861B0"/>
    <w:rsid w:val="00C9301D"/>
    <w:rsid w:val="00CA1A3F"/>
    <w:rsid w:val="00CB4C12"/>
    <w:rsid w:val="00CB4C35"/>
    <w:rsid w:val="00CD165E"/>
    <w:rsid w:val="00CD1A63"/>
    <w:rsid w:val="00CD459C"/>
    <w:rsid w:val="00CE49F4"/>
    <w:rsid w:val="00D00EF4"/>
    <w:rsid w:val="00D07478"/>
    <w:rsid w:val="00D1158B"/>
    <w:rsid w:val="00D24CC5"/>
    <w:rsid w:val="00D259EA"/>
    <w:rsid w:val="00D3086B"/>
    <w:rsid w:val="00D30EA9"/>
    <w:rsid w:val="00D31388"/>
    <w:rsid w:val="00D41569"/>
    <w:rsid w:val="00D4413B"/>
    <w:rsid w:val="00D44DC9"/>
    <w:rsid w:val="00D45FFB"/>
    <w:rsid w:val="00D460F3"/>
    <w:rsid w:val="00D5132F"/>
    <w:rsid w:val="00D52C63"/>
    <w:rsid w:val="00D52EEF"/>
    <w:rsid w:val="00D64D4C"/>
    <w:rsid w:val="00D67A5E"/>
    <w:rsid w:val="00D80AF0"/>
    <w:rsid w:val="00D818D5"/>
    <w:rsid w:val="00D8283D"/>
    <w:rsid w:val="00D95297"/>
    <w:rsid w:val="00DA36AD"/>
    <w:rsid w:val="00DA47D2"/>
    <w:rsid w:val="00DB6387"/>
    <w:rsid w:val="00DC249E"/>
    <w:rsid w:val="00DD245F"/>
    <w:rsid w:val="00DD2718"/>
    <w:rsid w:val="00DD68A9"/>
    <w:rsid w:val="00DE2A48"/>
    <w:rsid w:val="00DE3C6A"/>
    <w:rsid w:val="00DE428F"/>
    <w:rsid w:val="00DE51DD"/>
    <w:rsid w:val="00E00F74"/>
    <w:rsid w:val="00E07EC2"/>
    <w:rsid w:val="00E1082D"/>
    <w:rsid w:val="00E15A88"/>
    <w:rsid w:val="00E23889"/>
    <w:rsid w:val="00E3005B"/>
    <w:rsid w:val="00E329BC"/>
    <w:rsid w:val="00E35A63"/>
    <w:rsid w:val="00E420C5"/>
    <w:rsid w:val="00E44CC4"/>
    <w:rsid w:val="00E454A8"/>
    <w:rsid w:val="00E4619D"/>
    <w:rsid w:val="00E534A7"/>
    <w:rsid w:val="00E64792"/>
    <w:rsid w:val="00E65CC3"/>
    <w:rsid w:val="00E67EF8"/>
    <w:rsid w:val="00E8372F"/>
    <w:rsid w:val="00E866C7"/>
    <w:rsid w:val="00E9175B"/>
    <w:rsid w:val="00E9661A"/>
    <w:rsid w:val="00EA3FC4"/>
    <w:rsid w:val="00EA4B2D"/>
    <w:rsid w:val="00EA6195"/>
    <w:rsid w:val="00EA6617"/>
    <w:rsid w:val="00EB2904"/>
    <w:rsid w:val="00EB2C07"/>
    <w:rsid w:val="00EB2C31"/>
    <w:rsid w:val="00EB48AF"/>
    <w:rsid w:val="00EB547E"/>
    <w:rsid w:val="00EC3952"/>
    <w:rsid w:val="00EC3CD9"/>
    <w:rsid w:val="00EC7614"/>
    <w:rsid w:val="00ED1974"/>
    <w:rsid w:val="00ED4101"/>
    <w:rsid w:val="00ED4CA1"/>
    <w:rsid w:val="00ED5953"/>
    <w:rsid w:val="00EE789F"/>
    <w:rsid w:val="00EE7BE4"/>
    <w:rsid w:val="00EF0108"/>
    <w:rsid w:val="00EF2850"/>
    <w:rsid w:val="00EF2BBF"/>
    <w:rsid w:val="00EF2E6B"/>
    <w:rsid w:val="00EF3322"/>
    <w:rsid w:val="00EF3D6F"/>
    <w:rsid w:val="00EF664B"/>
    <w:rsid w:val="00F024BD"/>
    <w:rsid w:val="00F038D3"/>
    <w:rsid w:val="00F04D78"/>
    <w:rsid w:val="00F217E2"/>
    <w:rsid w:val="00F25392"/>
    <w:rsid w:val="00F26672"/>
    <w:rsid w:val="00F308FF"/>
    <w:rsid w:val="00F352DD"/>
    <w:rsid w:val="00F35DB0"/>
    <w:rsid w:val="00F37CD4"/>
    <w:rsid w:val="00F664CF"/>
    <w:rsid w:val="00F72448"/>
    <w:rsid w:val="00F77197"/>
    <w:rsid w:val="00F77A1C"/>
    <w:rsid w:val="00F85278"/>
    <w:rsid w:val="00F92435"/>
    <w:rsid w:val="00F94B67"/>
    <w:rsid w:val="00F97C9B"/>
    <w:rsid w:val="00FA03B2"/>
    <w:rsid w:val="00FA0758"/>
    <w:rsid w:val="00FA32BA"/>
    <w:rsid w:val="00FB1CAF"/>
    <w:rsid w:val="00FB416A"/>
    <w:rsid w:val="00FC3EC3"/>
    <w:rsid w:val="00FC794E"/>
    <w:rsid w:val="00FD0BD1"/>
    <w:rsid w:val="00FE2302"/>
    <w:rsid w:val="00FE55C7"/>
    <w:rsid w:val="00FE5A9E"/>
    <w:rsid w:val="00FF06D2"/>
    <w:rsid w:val="00FF0858"/>
    <w:rsid w:val="00FF21FB"/>
    <w:rsid w:val="00FF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FF981"/>
  <w15:docId w15:val="{AC94C403-B732-46DC-B7E1-EA880362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sz w:val="24"/>
      <w:szCs w:val="24"/>
      <w:lang w:eastAsia="en-US"/>
    </w:rPr>
  </w:style>
  <w:style w:type="paragraph" w:styleId="Kop2">
    <w:name w:val="heading 2"/>
    <w:basedOn w:val="Standaard"/>
    <w:link w:val="Kop2Char"/>
    <w:uiPriority w:val="9"/>
    <w:unhideWhenUsed/>
    <w:qFormat/>
    <w:rsid w:val="005B6B9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46"/>
      <w:outlineLvl w:val="1"/>
    </w:pPr>
    <w:rPr>
      <w:rFonts w:ascii="Arial" w:eastAsia="Arial" w:hAnsi="Arial" w:cs="Arial"/>
      <w:b/>
      <w:bCs/>
      <w:bdr w:val="none" w:sz="0" w:space="0" w:color="auto"/>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styleId="Koptekst">
    <w:name w:val="header"/>
    <w:pPr>
      <w:widowControl w:val="0"/>
      <w:tabs>
        <w:tab w:val="center" w:pos="4513"/>
        <w:tab w:val="right" w:pos="9026"/>
      </w:tabs>
      <w:jc w:val="right"/>
    </w:pPr>
    <w:rPr>
      <w:rFonts w:ascii="Myriad Pro" w:hAnsi="Myriad Pro" w:cs="Arial Unicode MS"/>
      <w:color w:val="000000"/>
      <w:sz w:val="16"/>
      <w:szCs w:val="16"/>
      <w:u w:color="000000"/>
      <w:lang w:val="en-US"/>
    </w:rPr>
  </w:style>
  <w:style w:type="paragraph" w:styleId="Voettekst">
    <w:name w:val="footer"/>
    <w:link w:val="VoettekstChar"/>
    <w:uiPriority w:val="99"/>
    <w:pPr>
      <w:widowControl w:val="0"/>
      <w:tabs>
        <w:tab w:val="center" w:pos="4513"/>
        <w:tab w:val="right" w:pos="9026"/>
      </w:tabs>
      <w:jc w:val="right"/>
    </w:pPr>
    <w:rPr>
      <w:rFonts w:ascii="Myriad Pro" w:hAnsi="Myriad Pro" w:cs="Arial Unicode MS"/>
      <w:color w:val="000000"/>
      <w:sz w:val="16"/>
      <w:szCs w:val="16"/>
      <w:u w:color="000000"/>
      <w:lang w:val="en-US"/>
    </w:rPr>
  </w:style>
  <w:style w:type="paragraph" w:styleId="Plattetekst">
    <w:name w:val="Body Text"/>
    <w:link w:val="PlattetekstChar"/>
    <w:pPr>
      <w:widowControl w:val="0"/>
      <w:tabs>
        <w:tab w:val="left" w:pos="2296"/>
      </w:tabs>
    </w:pPr>
    <w:rPr>
      <w:rFonts w:ascii="Myriad Pro" w:eastAsia="Myriad Pro" w:hAnsi="Myriad Pro" w:cs="Myriad Pro"/>
      <w:color w:val="222221"/>
      <w:sz w:val="24"/>
      <w:szCs w:val="24"/>
      <w:u w:color="222221"/>
      <w:lang w:val="en-US"/>
    </w:rPr>
  </w:style>
  <w:style w:type="paragraph" w:customStyle="1" w:styleId="Heading">
    <w:name w:val="Heading"/>
    <w:next w:val="ALSGHeading2"/>
    <w:pPr>
      <w:keepNext/>
      <w:spacing w:before="240" w:after="60"/>
      <w:outlineLvl w:val="0"/>
    </w:pPr>
    <w:rPr>
      <w:rFonts w:ascii="Myriad Pro" w:hAnsi="Myriad Pro" w:cs="Arial Unicode MS"/>
      <w:b/>
      <w:bCs/>
      <w:color w:val="2F70C8"/>
      <w:kern w:val="32"/>
      <w:sz w:val="64"/>
      <w:szCs w:val="64"/>
      <w:u w:color="2F70C8"/>
    </w:rPr>
  </w:style>
  <w:style w:type="paragraph" w:customStyle="1" w:styleId="ALSGHeading2">
    <w:name w:val="ALSG Heading 2"/>
    <w:next w:val="Plattetekst"/>
    <w:qFormat/>
    <w:pPr>
      <w:keepNext/>
      <w:widowControl w:val="0"/>
      <w:spacing w:before="240" w:after="60"/>
      <w:outlineLvl w:val="1"/>
    </w:pPr>
    <w:rPr>
      <w:rFonts w:ascii="Myriad Pro" w:hAnsi="Myriad Pro" w:cs="Arial Unicode MS"/>
      <w:b/>
      <w:bCs/>
      <w:color w:val="3657A7"/>
      <w:sz w:val="28"/>
      <w:szCs w:val="28"/>
      <w:u w:color="3657A7"/>
      <w:lang w:val="en-US"/>
    </w:rPr>
  </w:style>
  <w:style w:type="numbering" w:customStyle="1" w:styleId="ImportedStyle2">
    <w:name w:val="Imported Style 2"/>
    <w:pPr>
      <w:numPr>
        <w:numId w:val="2"/>
      </w:numPr>
    </w:pPr>
  </w:style>
  <w:style w:type="paragraph" w:customStyle="1" w:styleId="BodyA">
    <w:name w:val="Body A"/>
    <w:rPr>
      <w:rFonts w:ascii="Comic Sans MS" w:eastAsia="Comic Sans MS" w:hAnsi="Comic Sans MS" w:cs="Comic Sans MS"/>
      <w:color w:val="000000"/>
      <w:u w:color="000000"/>
    </w:rPr>
  </w:style>
  <w:style w:type="numbering" w:customStyle="1" w:styleId="ImportedStyle3">
    <w:name w:val="Imported Style 3"/>
    <w:pPr>
      <w:numPr>
        <w:numId w:val="4"/>
      </w:numPr>
    </w:pPr>
  </w:style>
  <w:style w:type="paragraph" w:customStyle="1" w:styleId="ALSGBodyTextItalic">
    <w:name w:val="ALSG Body Text + Italic"/>
    <w:next w:val="Plattetekst"/>
    <w:pPr>
      <w:widowControl w:val="0"/>
      <w:tabs>
        <w:tab w:val="left" w:pos="2296"/>
      </w:tabs>
    </w:pPr>
    <w:rPr>
      <w:rFonts w:ascii="Myriad Pro" w:hAnsi="Myriad Pro" w:cs="Arial Unicode MS"/>
      <w:i/>
      <w:iCs/>
      <w:color w:val="222221"/>
      <w:sz w:val="24"/>
      <w:szCs w:val="24"/>
      <w:u w:color="222221"/>
      <w:lang w:val="en-US"/>
    </w:rPr>
  </w:style>
  <w:style w:type="paragraph" w:styleId="Lijstopsomteken">
    <w:name w:val="List Bullet"/>
    <w:pPr>
      <w:widowControl w:val="0"/>
      <w:tabs>
        <w:tab w:val="left" w:pos="360"/>
      </w:tabs>
    </w:pPr>
    <w:rPr>
      <w:rFonts w:ascii="Myriad Pro" w:hAnsi="Myriad Pro" w:cs="Arial Unicode MS"/>
      <w:color w:val="222221"/>
      <w:sz w:val="24"/>
      <w:szCs w:val="24"/>
      <w:u w:color="222221"/>
      <w:lang w:val="en-US"/>
    </w:rPr>
  </w:style>
  <w:style w:type="numbering" w:customStyle="1" w:styleId="ImportedStyle5">
    <w:name w:val="Imported Style 5"/>
    <w:pPr>
      <w:numPr>
        <w:numId w:val="7"/>
      </w:numPr>
    </w:pPr>
  </w:style>
  <w:style w:type="numbering" w:customStyle="1" w:styleId="ImportedStyle7">
    <w:name w:val="Imported Style 7"/>
    <w:pPr>
      <w:numPr>
        <w:numId w:val="11"/>
      </w:numPr>
    </w:pPr>
  </w:style>
  <w:style w:type="paragraph" w:styleId="Ballontekst">
    <w:name w:val="Balloon Text"/>
    <w:basedOn w:val="Standaard"/>
    <w:link w:val="BallontekstChar"/>
    <w:uiPriority w:val="99"/>
    <w:semiHidden/>
    <w:unhideWhenUsed/>
    <w:rsid w:val="007A3272"/>
    <w:rPr>
      <w:rFonts w:ascii="Tahoma" w:hAnsi="Tahoma" w:cs="Tahoma"/>
      <w:sz w:val="16"/>
      <w:szCs w:val="16"/>
    </w:rPr>
  </w:style>
  <w:style w:type="character" w:customStyle="1" w:styleId="BallontekstChar">
    <w:name w:val="Ballontekst Char"/>
    <w:basedOn w:val="Standaardalinea-lettertype"/>
    <w:link w:val="Ballontekst"/>
    <w:uiPriority w:val="99"/>
    <w:semiHidden/>
    <w:rsid w:val="007A3272"/>
    <w:rPr>
      <w:rFonts w:ascii="Tahoma" w:hAnsi="Tahoma" w:cs="Tahoma"/>
      <w:sz w:val="16"/>
      <w:szCs w:val="16"/>
      <w:lang w:val="en-US" w:eastAsia="en-US"/>
    </w:rPr>
  </w:style>
  <w:style w:type="paragraph" w:styleId="Lijstalinea">
    <w:name w:val="List Paragraph"/>
    <w:basedOn w:val="Standaard"/>
    <w:uiPriority w:val="34"/>
    <w:qFormat/>
    <w:rsid w:val="007A3272"/>
    <w:pPr>
      <w:ind w:left="720"/>
      <w:contextualSpacing/>
    </w:pPr>
  </w:style>
  <w:style w:type="character" w:customStyle="1" w:styleId="ALSGKeyPointBoxChar">
    <w:name w:val="ALSG Key Point Box Char"/>
    <w:link w:val="ALSGKeyPointBox"/>
    <w:locked/>
    <w:rsid w:val="00FF21FB"/>
    <w:rPr>
      <w:rFonts w:eastAsia="Times New Roman"/>
      <w:b/>
      <w:bCs/>
      <w:color w:val="2F70C8"/>
      <w:sz w:val="24"/>
      <w:szCs w:val="24"/>
      <w:lang w:eastAsia="en-US"/>
    </w:rPr>
  </w:style>
  <w:style w:type="paragraph" w:customStyle="1" w:styleId="ALSGKeyPointBox">
    <w:name w:val="ALSG Key Point Box"/>
    <w:basedOn w:val="Standaard"/>
    <w:link w:val="ALSGKeyPointBoxChar"/>
    <w:qFormat/>
    <w:rsid w:val="00FF21FB"/>
    <w:pPr>
      <w:framePr w:w="10021" w:h="874" w:hSpace="240" w:vSpace="120" w:wrap="auto" w:vAnchor="text" w:hAnchor="margin" w:x="481" w:y="122"/>
      <w:widowControl w:val="0"/>
      <w:pBdr>
        <w:top w:val="double" w:sz="6" w:space="12" w:color="auto"/>
        <w:left w:val="double" w:sz="6" w:space="10" w:color="auto"/>
        <w:bottom w:val="double" w:sz="6" w:space="12" w:color="auto"/>
        <w:right w:val="double" w:sz="6" w:space="10" w:color="auto"/>
        <w:between w:val="none" w:sz="0" w:space="0" w:color="auto"/>
        <w:bar w:val="none" w:sz="0" w:color="auto"/>
      </w:pBdr>
      <w:tabs>
        <w:tab w:val="left" w:pos="-720"/>
        <w:tab w:val="left" w:pos="2296"/>
      </w:tabs>
      <w:suppressAutoHyphens/>
      <w:autoSpaceDE w:val="0"/>
      <w:autoSpaceDN w:val="0"/>
      <w:adjustRightInd w:val="0"/>
      <w:spacing w:line="240" w:lineRule="atLeast"/>
      <w:jc w:val="center"/>
    </w:pPr>
    <w:rPr>
      <w:rFonts w:eastAsia="Times New Roman"/>
      <w:b/>
      <w:bCs/>
      <w:color w:val="2F70C8"/>
    </w:rPr>
  </w:style>
  <w:style w:type="character" w:customStyle="1" w:styleId="PlattetekstChar">
    <w:name w:val="Platte tekst Char"/>
    <w:basedOn w:val="Standaardalinea-lettertype"/>
    <w:link w:val="Plattetekst"/>
    <w:rsid w:val="00701D14"/>
    <w:rPr>
      <w:rFonts w:ascii="Myriad Pro" w:eastAsia="Myriad Pro" w:hAnsi="Myriad Pro" w:cs="Myriad Pro"/>
      <w:color w:val="222221"/>
      <w:sz w:val="24"/>
      <w:szCs w:val="24"/>
      <w:u w:color="222221"/>
      <w:lang w:val="en-US"/>
    </w:rPr>
  </w:style>
  <w:style w:type="character" w:styleId="Verwijzingopmerking">
    <w:name w:val="annotation reference"/>
    <w:basedOn w:val="Standaardalinea-lettertype"/>
    <w:uiPriority w:val="99"/>
    <w:semiHidden/>
    <w:unhideWhenUsed/>
    <w:rsid w:val="00EB48AF"/>
    <w:rPr>
      <w:sz w:val="16"/>
      <w:szCs w:val="16"/>
    </w:rPr>
  </w:style>
  <w:style w:type="paragraph" w:styleId="Tekstopmerking">
    <w:name w:val="annotation text"/>
    <w:basedOn w:val="Standaard"/>
    <w:link w:val="TekstopmerkingChar"/>
    <w:uiPriority w:val="99"/>
    <w:unhideWhenUsed/>
    <w:rsid w:val="00EB48AF"/>
    <w:rPr>
      <w:sz w:val="20"/>
      <w:szCs w:val="20"/>
    </w:rPr>
  </w:style>
  <w:style w:type="character" w:customStyle="1" w:styleId="TekstopmerkingChar">
    <w:name w:val="Tekst opmerking Char"/>
    <w:basedOn w:val="Standaardalinea-lettertype"/>
    <w:link w:val="Tekstopmerking"/>
    <w:uiPriority w:val="99"/>
    <w:rsid w:val="00EB48AF"/>
    <w:rPr>
      <w:lang w:val="en-US" w:eastAsia="en-US"/>
    </w:rPr>
  </w:style>
  <w:style w:type="paragraph" w:styleId="Onderwerpvanopmerking">
    <w:name w:val="annotation subject"/>
    <w:basedOn w:val="Tekstopmerking"/>
    <w:next w:val="Tekstopmerking"/>
    <w:link w:val="OnderwerpvanopmerkingChar"/>
    <w:uiPriority w:val="99"/>
    <w:semiHidden/>
    <w:unhideWhenUsed/>
    <w:rsid w:val="00EB48AF"/>
    <w:rPr>
      <w:b/>
      <w:bCs/>
    </w:rPr>
  </w:style>
  <w:style w:type="character" w:customStyle="1" w:styleId="OnderwerpvanopmerkingChar">
    <w:name w:val="Onderwerp van opmerking Char"/>
    <w:basedOn w:val="TekstopmerkingChar"/>
    <w:link w:val="Onderwerpvanopmerking"/>
    <w:uiPriority w:val="99"/>
    <w:semiHidden/>
    <w:rsid w:val="00EB48AF"/>
    <w:rPr>
      <w:b/>
      <w:bCs/>
      <w:lang w:val="en-US" w:eastAsia="en-US"/>
    </w:rPr>
  </w:style>
  <w:style w:type="paragraph" w:styleId="Geenafstand">
    <w:name w:val="No Spacing"/>
    <w:uiPriority w:val="1"/>
    <w:qFormat/>
    <w:rsid w:val="009F2138"/>
    <w:rPr>
      <w:sz w:val="24"/>
      <w:szCs w:val="24"/>
      <w:lang w:val="en-US" w:eastAsia="en-US"/>
    </w:rPr>
  </w:style>
  <w:style w:type="table" w:styleId="Tabelraster">
    <w:name w:val="Table Grid"/>
    <w:basedOn w:val="Standaardtabel"/>
    <w:uiPriority w:val="59"/>
    <w:rsid w:val="00F25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5D4C41"/>
    <w:rPr>
      <w:rFonts w:ascii="Myriad Pro" w:hAnsi="Myriad Pro" w:cs="Arial Unicode MS"/>
      <w:color w:val="000000"/>
      <w:sz w:val="16"/>
      <w:szCs w:val="16"/>
      <w:u w:color="000000"/>
      <w:lang w:val="en-US"/>
    </w:rPr>
  </w:style>
  <w:style w:type="character" w:customStyle="1" w:styleId="cf01">
    <w:name w:val="cf01"/>
    <w:basedOn w:val="Standaardalinea-lettertype"/>
    <w:rsid w:val="00EB547E"/>
    <w:rPr>
      <w:rFonts w:ascii="Segoe UI" w:hAnsi="Segoe UI" w:cs="Segoe UI" w:hint="default"/>
      <w:sz w:val="18"/>
      <w:szCs w:val="18"/>
    </w:rPr>
  </w:style>
  <w:style w:type="table" w:styleId="Rastertabel5donker-Accent1">
    <w:name w:val="Grid Table 5 Dark Accent 1"/>
    <w:basedOn w:val="Standaardtabel"/>
    <w:uiPriority w:val="50"/>
    <w:rsid w:val="0017080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Kop2Char">
    <w:name w:val="Kop 2 Char"/>
    <w:basedOn w:val="Standaardalinea-lettertype"/>
    <w:link w:val="Kop2"/>
    <w:uiPriority w:val="9"/>
    <w:rsid w:val="005B6B98"/>
    <w:rPr>
      <w:rFonts w:ascii="Arial" w:eastAsia="Arial" w:hAnsi="Arial" w:cs="Arial"/>
      <w:b/>
      <w:bCs/>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420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354DA330BD5A4C9FCF72D726C9CC06" ma:contentTypeVersion="37" ma:contentTypeDescription="Create a new document." ma:contentTypeScope="" ma:versionID="07aee28979819da37395acb6a0976d6d">
  <xsd:schema xmlns:xsd="http://www.w3.org/2001/XMLSchema" xmlns:xs="http://www.w3.org/2001/XMLSchema" xmlns:p="http://schemas.microsoft.com/office/2006/metadata/properties" xmlns:ns2="b2f304b4-c112-4b70-9f19-37216e24449e" xmlns:ns3="095235e1-cac3-48c6-ba25-9444b617c5a9" targetNamespace="http://schemas.microsoft.com/office/2006/metadata/properties" ma:root="true" ma:fieldsID="2cb9d3d2301a64d196dd95c443c15c1d" ns2:_="" ns3:_="">
    <xsd:import namespace="b2f304b4-c112-4b70-9f19-37216e24449e"/>
    <xsd:import namespace="095235e1-cac3-48c6-ba25-9444b617c5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lcf76f155ced4ddcb4097134ff3c332f" minOccurs="0"/>
                <xsd:element ref="ns3:TaxCatchAll" minOccurs="0"/>
                <xsd:element ref="ns2:Edited_x003f_"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304b4-c112-4b70-9f19-37216e244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d7ee7c-b987-402f-8388-316970a80103" ma:termSetId="09814cd3-568e-fe90-9814-8d621ff8fb84" ma:anchorId="fba54fb3-c3e1-fe81-a776-ca4b69148c4d" ma:open="true" ma:isKeyword="false">
      <xsd:complexType>
        <xsd:sequence>
          <xsd:element ref="pc:Terms" minOccurs="0" maxOccurs="1"/>
        </xsd:sequence>
      </xsd:complexType>
    </xsd:element>
    <xsd:element name="Edited_x003f_" ma:index="24" nillable="true" ma:displayName="Edited?" ma:default="0" ma:format="Dropdown" ma:internalName="Edited_x003f_">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235e1-cac3-48c6-ba25-9444b617c5a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03fe69-b0a4-423a-843f-aa8a16b9fcc8}" ma:internalName="TaxCatchAll" ma:showField="CatchAllData" ma:web="095235e1-cac3-48c6-ba25-9444b617c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f304b4-c112-4b70-9f19-37216e24449e">
      <Terms xmlns="http://schemas.microsoft.com/office/infopath/2007/PartnerControls"/>
    </lcf76f155ced4ddcb4097134ff3c332f>
    <Edited_x003f_ xmlns="b2f304b4-c112-4b70-9f19-37216e24449e">false</Edited_x003f_>
    <Notes xmlns="b2f304b4-c112-4b70-9f19-37216e24449e" xsi:nil="true"/>
    <TaxCatchAll xmlns="095235e1-cac3-48c6-ba25-9444b617c5a9" xsi:nil="true"/>
  </documentManagement>
</p:properties>
</file>

<file path=customXml/itemProps1.xml><?xml version="1.0" encoding="utf-8"?>
<ds:datastoreItem xmlns:ds="http://schemas.openxmlformats.org/officeDocument/2006/customXml" ds:itemID="{40D14351-1016-4FA5-9BCC-FE4F02776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304b4-c112-4b70-9f19-37216e24449e"/>
    <ds:schemaRef ds:uri="095235e1-cac3-48c6-ba25-9444b617c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048CB-97F1-4475-9E80-6D0EB7ED5D52}">
  <ds:schemaRefs>
    <ds:schemaRef ds:uri="http://schemas.openxmlformats.org/officeDocument/2006/bibliography"/>
  </ds:schemaRefs>
</ds:datastoreItem>
</file>

<file path=customXml/itemProps3.xml><?xml version="1.0" encoding="utf-8"?>
<ds:datastoreItem xmlns:ds="http://schemas.openxmlformats.org/officeDocument/2006/customXml" ds:itemID="{63571183-7D8A-4EE3-BF1C-71335B3B9CC9}">
  <ds:schemaRefs>
    <ds:schemaRef ds:uri="http://schemas.microsoft.com/sharepoint/v3/contenttype/forms"/>
  </ds:schemaRefs>
</ds:datastoreItem>
</file>

<file path=customXml/itemProps4.xml><?xml version="1.0" encoding="utf-8"?>
<ds:datastoreItem xmlns:ds="http://schemas.openxmlformats.org/officeDocument/2006/customXml" ds:itemID="{7879B07E-5FD6-4EB8-A7FD-AD4C92847AD3}">
  <ds:schemaRefs>
    <ds:schemaRef ds:uri="http://schemas.microsoft.com/office/2006/metadata/properties"/>
    <ds:schemaRef ds:uri="http://schemas.microsoft.com/office/infopath/2007/PartnerControls"/>
    <ds:schemaRef ds:uri="b2f304b4-c112-4b70-9f19-37216e24449e"/>
    <ds:schemaRef ds:uri="095235e1-cac3-48c6-ba25-9444b617c5a9"/>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1550</Words>
  <Characters>8526</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Ralph</dc:creator>
  <cp:keywords/>
  <cp:lastModifiedBy>Els Duval</cp:lastModifiedBy>
  <cp:revision>86</cp:revision>
  <cp:lastPrinted>2024-12-12T14:21:00Z</cp:lastPrinted>
  <dcterms:created xsi:type="dcterms:W3CDTF">2024-04-16T08:05:00Z</dcterms:created>
  <dcterms:modified xsi:type="dcterms:W3CDTF">2025-01-30T20:16:00Z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0x010100C0354DA330BD5A4C9FCF72D726C9CC06</vt:lpwstr>
  </property>
  <property fmtid="{D5CDD505-2E9C-101B-9397-08002B2CF9AE}" pid="3" name="Order">
    <vt:r8>1513200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MSIP_Label_573f5887-035d-4765-8d10-97aaac8deb4a_Enabled">
    <vt:lpwstr>true</vt:lpwstr>
  </property>
  <property fmtid="{D5CDD505-2E9C-101B-9397-08002B2CF9AE}" pid="10" name="MSIP_Label_573f5887-035d-4765-8d10-97aaac8deb4a_SetDate">
    <vt:lpwstr>2021-11-28T05:44:17Z</vt:lpwstr>
  </property>
  <property fmtid="{D5CDD505-2E9C-101B-9397-08002B2CF9AE}" pid="11" name="MSIP_Label_573f5887-035d-4765-8d10-97aaac8deb4a_Method">
    <vt:lpwstr>Standard</vt:lpwstr>
  </property>
  <property fmtid="{D5CDD505-2E9C-101B-9397-08002B2CF9AE}" pid="12" name="MSIP_Label_573f5887-035d-4765-8d10-97aaac8deb4a_Name">
    <vt:lpwstr>Public</vt:lpwstr>
  </property>
  <property fmtid="{D5CDD505-2E9C-101B-9397-08002B2CF9AE}" pid="13" name="MSIP_Label_573f5887-035d-4765-8d10-97aaac8deb4a_SiteId">
    <vt:lpwstr>f08ae827-76a0-4eda-8325-df208f3835ab</vt:lpwstr>
  </property>
  <property fmtid="{D5CDD505-2E9C-101B-9397-08002B2CF9AE}" pid="14" name="MSIP_Label_573f5887-035d-4765-8d10-97aaac8deb4a_ActionId">
    <vt:lpwstr>d035a035-bdb1-4ea5-8025-fdd78a4f625a</vt:lpwstr>
  </property>
  <property fmtid="{D5CDD505-2E9C-101B-9397-08002B2CF9AE}" pid="15" name="MSIP_Label_573f5887-035d-4765-8d10-97aaac8deb4a_ContentBits">
    <vt:lpwstr>0</vt:lpwstr>
  </property>
  <property fmtid="{D5CDD505-2E9C-101B-9397-08002B2CF9AE}" pid="16" name="MediaServiceImageTags">
    <vt:lpwstr/>
  </property>
  <property fmtid="{D5CDD505-2E9C-101B-9397-08002B2CF9AE}" pid="17" name="GrammarlyDocumentId">
    <vt:lpwstr>09445c33189513819c29a5569e67c74a351712628680db27f2e9f372f5ec245a</vt:lpwstr>
  </property>
</Properties>
</file>