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25F506" w14:textId="68EA25FA" w:rsidR="009D490A" w:rsidRPr="00EB392C" w:rsidRDefault="003E26EB">
      <w:pPr>
        <w:rPr>
          <w:b/>
          <w:bCs/>
        </w:rPr>
      </w:pPr>
      <w:r w:rsidRPr="00EB392C">
        <w:rPr>
          <w:b/>
          <w:bCs/>
        </w:rPr>
        <w:t>AV Gokin 24/6/2026</w:t>
      </w:r>
    </w:p>
    <w:p w14:paraId="51D06461" w14:textId="42503B48" w:rsidR="003E26EB" w:rsidRDefault="003E26EB">
      <w:r w:rsidRPr="00EB392C">
        <w:rPr>
          <w:b/>
          <w:bCs/>
        </w:rPr>
        <w:t>Volmachten:</w:t>
      </w:r>
      <w:r>
        <w:t xml:space="preserve"> Marjolein Mattheij aan Tine Boiy, Katja Van Vaerenbergh aan Sjors Wintermans, Sandra Van Gijl</w:t>
      </w:r>
      <w:r w:rsidR="00B502A5">
        <w:t>s</w:t>
      </w:r>
      <w:r>
        <w:t>wijk aan Richard Hollander, Joost Swart aan Marijke Traen</w:t>
      </w:r>
    </w:p>
    <w:p w14:paraId="542925C0" w14:textId="66973EF2" w:rsidR="003E26EB" w:rsidRDefault="003E26EB">
      <w:r w:rsidRPr="00EB392C">
        <w:rPr>
          <w:b/>
          <w:bCs/>
        </w:rPr>
        <w:t>Afgemeld:</w:t>
      </w:r>
      <w:r>
        <w:t xml:space="preserve"> Philippe Noynaert</w:t>
      </w:r>
    </w:p>
    <w:p w14:paraId="1542972E" w14:textId="745E39CF" w:rsidR="003E26EB" w:rsidRDefault="003E26EB">
      <w:r w:rsidRPr="00EB392C">
        <w:rPr>
          <w:b/>
          <w:bCs/>
        </w:rPr>
        <w:t>Aanwezig:</w:t>
      </w:r>
      <w:r>
        <w:t xml:space="preserve"> Jan Raemakers, Richard Hollander, Marijke Traen, Sjors Wintermans, Tine Boiy, Els Duval , Jibbe Huismans en Nancy Van Vaerenbergh, Thomas Crijnen</w:t>
      </w:r>
      <w:r w:rsidR="00FA29B9">
        <w:t>, Sara Debulpaep</w:t>
      </w:r>
    </w:p>
    <w:p w14:paraId="44696751" w14:textId="0CF2843E" w:rsidR="003E26EB" w:rsidRDefault="003E26EB" w:rsidP="003E26EB">
      <w:pPr>
        <w:pStyle w:val="Lijstalinea"/>
        <w:numPr>
          <w:ilvl w:val="0"/>
          <w:numId w:val="1"/>
        </w:numPr>
      </w:pPr>
      <w:r w:rsidRPr="0092670C">
        <w:rPr>
          <w:b/>
          <w:bCs/>
        </w:rPr>
        <w:t>Welkom</w:t>
      </w:r>
      <w:r>
        <w:t xml:space="preserve">: </w:t>
      </w:r>
      <w:r>
        <w:br/>
        <w:t xml:space="preserve">Verwelkoming Jibbe en Nancy, zij vervangen Hanne. Stellen zich voor. </w:t>
      </w:r>
      <w:r>
        <w:br/>
        <w:t xml:space="preserve">Nancy ip meer op de cursus aanwezig, Jibbe normaal gezien meer op de achtergrond. </w:t>
      </w:r>
      <w:r>
        <w:br/>
        <w:t xml:space="preserve">E-mail adres </w:t>
      </w:r>
      <w:hyperlink r:id="rId5" w:history="1">
        <w:r w:rsidRPr="009F4A6B">
          <w:rPr>
            <w:rStyle w:val="Hyperlink"/>
          </w:rPr>
          <w:t>info@gokin.be</w:t>
        </w:r>
      </w:hyperlink>
      <w:r>
        <w:t xml:space="preserve"> blijft idem. Hanne draagt eind juli ‘officieel’ over. </w:t>
      </w:r>
      <w:r>
        <w:br/>
        <w:t>Communicatieflow</w:t>
      </w:r>
      <w:r w:rsidR="00B502A5">
        <w:t>: info@gokin altijd meenemen – antwoorden aan kandidaten ook via daar</w:t>
      </w:r>
      <w:r w:rsidR="00EB392C">
        <w:t>.</w:t>
      </w:r>
      <w:r w:rsidR="0092670C">
        <w:br/>
        <w:t xml:space="preserve">Kosten </w:t>
      </w:r>
      <w:r w:rsidR="00744D91">
        <w:t>t</w:t>
      </w:r>
      <w:r w:rsidR="0092670C">
        <w:t xml:space="preserve">ransitie: </w:t>
      </w:r>
      <w:r w:rsidR="00744D91">
        <w:t xml:space="preserve">voor maanden mei en juni tussenkomst Jibbe en Nancy is overeen gekomen dat ze hiervoor vergoed worden. Bedrag nog niet helemaal overeen gekomen. Welk bedrag voor gedeeltelijke functie voor mei en juni rekenen? </w:t>
      </w:r>
      <w:r w:rsidR="00744D91">
        <w:br/>
        <w:t xml:space="preserve">Ook Hanne wordt nog vergoed voor de administratieve taken die ze in de komende maanden gaat uitvoeren voor de komende cursussen (1000€ per cursus voor najaar). </w:t>
      </w:r>
    </w:p>
    <w:p w14:paraId="4F43A24D" w14:textId="2BD7C763" w:rsidR="00EB392C" w:rsidRDefault="003E26EB" w:rsidP="00EB392C">
      <w:pPr>
        <w:pStyle w:val="Lijstalinea"/>
        <w:numPr>
          <w:ilvl w:val="0"/>
          <w:numId w:val="1"/>
        </w:numPr>
      </w:pPr>
      <w:r w:rsidRPr="0092670C">
        <w:rPr>
          <w:b/>
          <w:bCs/>
        </w:rPr>
        <w:t>Activiteiten verslag 2025</w:t>
      </w:r>
      <w:r>
        <w:t xml:space="preserve"> </w:t>
      </w:r>
      <w:r w:rsidR="00B502A5">
        <w:br/>
      </w:r>
      <w:r w:rsidR="00EB392C">
        <w:t xml:space="preserve"> -  </w:t>
      </w:r>
      <w:r w:rsidR="00B502A5">
        <w:t>Alle cursussen (bijna) vol op 1-2 late a</w:t>
      </w:r>
      <w:r w:rsidR="00EB392C">
        <w:t>f</w:t>
      </w:r>
      <w:r w:rsidR="00B502A5">
        <w:t xml:space="preserve">meldingen na. </w:t>
      </w:r>
    </w:p>
    <w:p w14:paraId="2DDA3C1E" w14:textId="61FDE871" w:rsidR="00EB392C" w:rsidRDefault="00B502A5" w:rsidP="00EB392C">
      <w:pPr>
        <w:pStyle w:val="Lijstalinea"/>
        <w:numPr>
          <w:ilvl w:val="0"/>
          <w:numId w:val="2"/>
        </w:numPr>
      </w:pPr>
      <w:r>
        <w:t>Instructeursdag met Kate, weinig aanwezigheid. Bevraging bij instructeurs door Richard waarom hiervoor een drempel blijft</w:t>
      </w:r>
      <w:r w:rsidR="00EB392C">
        <w:t xml:space="preserve"> (erg gemengd)</w:t>
      </w:r>
    </w:p>
    <w:p w14:paraId="5D090FDC" w14:textId="3FB262BC" w:rsidR="00EB392C" w:rsidRDefault="00B502A5" w:rsidP="00EB392C">
      <w:pPr>
        <w:pStyle w:val="Lijstalinea"/>
        <w:numPr>
          <w:ilvl w:val="0"/>
          <w:numId w:val="2"/>
        </w:numPr>
      </w:pPr>
      <w:r>
        <w:t xml:space="preserve">Afscheid Hanne verspreid over verschillende dagen + afscheidsavond </w:t>
      </w:r>
    </w:p>
    <w:p w14:paraId="6012F53E" w14:textId="52573C84" w:rsidR="00EB392C" w:rsidRDefault="00B502A5" w:rsidP="00EB392C">
      <w:pPr>
        <w:pStyle w:val="Lijstalinea"/>
        <w:numPr>
          <w:ilvl w:val="0"/>
          <w:numId w:val="2"/>
        </w:numPr>
      </w:pPr>
      <w:r>
        <w:t xml:space="preserve">Nog geen nieuwe CD’s, wel 1-2 mogelijk in aantocht. </w:t>
      </w:r>
    </w:p>
    <w:p w14:paraId="551F6534" w14:textId="77777777" w:rsidR="00EB392C" w:rsidRDefault="00B502A5" w:rsidP="00EB392C">
      <w:pPr>
        <w:pStyle w:val="Lijstalinea"/>
        <w:numPr>
          <w:ilvl w:val="0"/>
          <w:numId w:val="2"/>
        </w:numPr>
      </w:pPr>
      <w:r>
        <w:t xml:space="preserve">1-3 IP’s per cursus, pakken niet altijd door. Op zich wel ruim in instructeursbestand. </w:t>
      </w:r>
      <w:r>
        <w:br/>
        <w:t xml:space="preserve">Nieuwe categorie instroom sinds dit jaar: op RCC kunnen mensen zichzelf nomineren om instructeur te worden, daarna soort van ‘sollicitatieprocedure’. </w:t>
      </w:r>
      <w:r w:rsidR="0092670C">
        <w:t xml:space="preserve">(Voorheen uit RCC niet mogelijk om IP te halen). Vanuit ALSG zal nog een kleine wijziging komen in de procedure. </w:t>
      </w:r>
    </w:p>
    <w:p w14:paraId="68A26267" w14:textId="5AA4D21A" w:rsidR="0092670C" w:rsidRDefault="0092670C" w:rsidP="00EB392C">
      <w:pPr>
        <w:pStyle w:val="Lijstalinea"/>
        <w:numPr>
          <w:ilvl w:val="0"/>
          <w:numId w:val="2"/>
        </w:numPr>
      </w:pPr>
      <w:r>
        <w:t xml:space="preserve">Richard neemt deel aan instructeursevent van ALSG, mogelijk nog plannen om hiervan terugkoppeling te organiseren digitaal? </w:t>
      </w:r>
    </w:p>
    <w:p w14:paraId="043B5DFB" w14:textId="77777777" w:rsidR="00EB392C" w:rsidRDefault="0092670C" w:rsidP="00EB392C">
      <w:pPr>
        <w:pStyle w:val="Lijstalinea"/>
        <w:numPr>
          <w:ilvl w:val="0"/>
          <w:numId w:val="2"/>
        </w:numPr>
      </w:pPr>
      <w:r>
        <w:t xml:space="preserve">Er wordt nog gewerkt aan bijwerken van de (kleine) aanpassingen. Kandidaten en instructeurs hebben hiervan update gekregen. Ook samenwerking SSHK lopende. </w:t>
      </w:r>
      <w:r>
        <w:br/>
        <w:t xml:space="preserve">VLE </w:t>
      </w:r>
      <w:r w:rsidR="00EB392C">
        <w:t>nog niet</w:t>
      </w:r>
      <w:r>
        <w:t xml:space="preserve"> aangepast, traject lopende. </w:t>
      </w:r>
    </w:p>
    <w:p w14:paraId="43056ABA" w14:textId="190231C0" w:rsidR="0092670C" w:rsidRDefault="0092670C" w:rsidP="00EB392C">
      <w:pPr>
        <w:pStyle w:val="Lijstalinea"/>
        <w:numPr>
          <w:ilvl w:val="0"/>
          <w:numId w:val="2"/>
        </w:numPr>
      </w:pPr>
      <w:r>
        <w:t>Opmerking Tine: video BLS kind tempo van 2</w:t>
      </w:r>
      <w:r w:rsidRPr="0092670C">
        <w:rPr>
          <w:vertAlign w:val="superscript"/>
        </w:rPr>
        <w:t>e</w:t>
      </w:r>
      <w:r>
        <w:t xml:space="preserve"> persoon te hoog. Te noteren in opmerkingenlijst. </w:t>
      </w:r>
    </w:p>
    <w:p w14:paraId="5204F969" w14:textId="46854D63" w:rsidR="00F100DE" w:rsidRDefault="00744D91" w:rsidP="00F100DE">
      <w:pPr>
        <w:pStyle w:val="Lijstalinea"/>
        <w:numPr>
          <w:ilvl w:val="0"/>
          <w:numId w:val="1"/>
        </w:numPr>
      </w:pPr>
      <w:r w:rsidRPr="00F100DE">
        <w:rPr>
          <w:b/>
          <w:bCs/>
        </w:rPr>
        <w:t xml:space="preserve">Jaarrekening </w:t>
      </w:r>
      <w:r w:rsidR="00F100DE" w:rsidRPr="00F100DE">
        <w:rPr>
          <w:b/>
          <w:bCs/>
        </w:rPr>
        <w:t>2025</w:t>
      </w:r>
      <w:r>
        <w:br/>
        <w:t xml:space="preserve">2025 klein verlies – cursussen in Malle blijven verlieslatend. Brussel brengt meer op omwille van </w:t>
      </w:r>
      <w:r w:rsidR="00EB392C">
        <w:t xml:space="preserve">kleiner </w:t>
      </w:r>
      <w:r>
        <w:t xml:space="preserve">aantal instructeurs en lagere hotel- en transportkosten. </w:t>
      </w:r>
      <w:r>
        <w:br/>
        <w:t xml:space="preserve">Aan UA wordt wat korting toegekend aan kandidaten die vanuit spoed UZA deelnemen </w:t>
      </w:r>
      <w:r>
        <w:lastRenderedPageBreak/>
        <w:t>omwille van uitlenen van materiaal.</w:t>
      </w:r>
      <w:r w:rsidR="00EB392C">
        <w:t xml:space="preserve"> Nrussel (nog) niet. </w:t>
      </w:r>
      <w:r>
        <w:br/>
      </w:r>
      <w:r w:rsidR="00EB392C">
        <w:t>T</w:t>
      </w:r>
      <w:r>
        <w:t>ov ‘interne’ boekhoudkundige rekening is er een klein verschil owv momenten van inschrijvingen ed.</w:t>
      </w:r>
      <w:r w:rsidR="00F100DE">
        <w:br/>
        <w:t>Kosten Malle lopen erg op omwille van aantal instructeurs, hogere hotelkosten</w:t>
      </w:r>
      <w:r w:rsidR="00EB392C">
        <w:t>, huur materiaal en huur lokalen</w:t>
      </w:r>
      <w:r w:rsidR="00F100DE">
        <w:t xml:space="preserve">. </w:t>
      </w:r>
      <w:r w:rsidR="00EB392C">
        <w:t>B</w:t>
      </w:r>
      <w:r w:rsidR="00F100DE">
        <w:t xml:space="preserve">esproken op raad van bestuur of het een optie is om deze cursus duurder te maken. </w:t>
      </w:r>
      <w:r w:rsidR="00F100DE">
        <w:br/>
        <w:t xml:space="preserve">Ook RCC verlieslatend, prijs te laag? </w:t>
      </w:r>
    </w:p>
    <w:p w14:paraId="64F4A707" w14:textId="02F6A716" w:rsidR="00F100DE" w:rsidRPr="00F100DE" w:rsidRDefault="00F100DE" w:rsidP="00F100DE">
      <w:pPr>
        <w:pStyle w:val="Lijstalinea"/>
      </w:pPr>
      <w:r w:rsidRPr="00F100DE">
        <w:rPr>
          <w:b/>
          <w:bCs/>
        </w:rPr>
        <w:t>Voorspelling jaarrekening 2026</w:t>
      </w:r>
      <w:r>
        <w:br/>
        <w:t xml:space="preserve">Er wordt gerekend op negatief resultaat omwille van de kosten gelinkt aan transitie van Hanne. </w:t>
      </w:r>
      <w:r w:rsidRPr="00F100DE">
        <w:t xml:space="preserve">Voorspelling eerder 8000€ verlies. </w:t>
      </w:r>
    </w:p>
    <w:p w14:paraId="4C5BF601" w14:textId="77777777" w:rsidR="00F100DE" w:rsidRPr="00EB392C" w:rsidRDefault="00F100DE" w:rsidP="00EB392C">
      <w:pPr>
        <w:rPr>
          <w:b/>
          <w:bCs/>
        </w:rPr>
      </w:pPr>
      <w:r w:rsidRPr="00EB392C">
        <w:rPr>
          <w:b/>
          <w:bCs/>
        </w:rPr>
        <w:t>Budgetten en jaarrekeningen worden unaniem goedgekeurd.</w:t>
      </w:r>
    </w:p>
    <w:p w14:paraId="1814878A" w14:textId="10438D32" w:rsidR="00DB5EF7" w:rsidRDefault="00F100DE" w:rsidP="00F100DE">
      <w:pPr>
        <w:pStyle w:val="Lijstalinea"/>
        <w:numPr>
          <w:ilvl w:val="0"/>
          <w:numId w:val="1"/>
        </w:numPr>
      </w:pPr>
      <w:r w:rsidRPr="003C5709">
        <w:rPr>
          <w:b/>
          <w:bCs/>
        </w:rPr>
        <w:t>Overleg betaling Jibbe en Nancy</w:t>
      </w:r>
      <w:r w:rsidRPr="00F100DE">
        <w:t xml:space="preserve">: </w:t>
      </w:r>
      <w:r>
        <w:t xml:space="preserve">welke vergoeding rekenen we voor de cursussen van mei en juni? </w:t>
      </w:r>
      <w:r w:rsidR="00DB5EF7">
        <w:t xml:space="preserve">Consensus 2500€ totaal. </w:t>
      </w:r>
    </w:p>
    <w:p w14:paraId="6B8F32FA" w14:textId="29E96770" w:rsidR="00A85188" w:rsidRDefault="003C5709" w:rsidP="00A85188">
      <w:pPr>
        <w:pStyle w:val="Lijstalinea"/>
        <w:numPr>
          <w:ilvl w:val="0"/>
          <w:numId w:val="1"/>
        </w:numPr>
      </w:pPr>
      <w:r w:rsidRPr="003C5709">
        <w:rPr>
          <w:b/>
          <w:bCs/>
        </w:rPr>
        <w:t>Overleg cursusprijs – opties om kosten te drukken.</w:t>
      </w:r>
      <w:r>
        <w:t xml:space="preserve"> </w:t>
      </w:r>
      <w:r w:rsidR="00DB5EF7">
        <w:br/>
        <w:t xml:space="preserve">(NB: er komt een EPALS in Mortsel à 650€ met 12 plaatsen, 1-3 cursussen per jaar). </w:t>
      </w:r>
      <w:r w:rsidR="00DB5EF7">
        <w:br/>
        <w:t xml:space="preserve">2 voorstellen: 850€ UA/VUB en 900€ Malle, RCC 450€ OF alle cursussen 900€ en RCC 450€ OF Malle afschaffen </w:t>
      </w:r>
      <w:r w:rsidR="00416156">
        <w:br/>
        <w:t>Malle kan niet naar UA schuiven, daar geen ruimte in planning. Overwegen naar 2</w:t>
      </w:r>
      <w:r w:rsidR="00416156" w:rsidRPr="00416156">
        <w:rPr>
          <w:vertAlign w:val="superscript"/>
        </w:rPr>
        <w:t>e</w:t>
      </w:r>
      <w:r w:rsidR="00416156">
        <w:t xml:space="preserve"> cursus Brussel als alternatief? Was al voorgesteld door Katja. Locatie Mortsel van EPALS als alternatief? Ooit in St-Vince</w:t>
      </w:r>
      <w:r>
        <w:t>n</w:t>
      </w:r>
      <w:r w:rsidR="00416156">
        <w:t xml:space="preserve">tius EPILS (was te klein). Mogelijk in Cadix in de toekomst? Planning vaardighedenlab daar?  </w:t>
      </w:r>
      <w:r>
        <w:t xml:space="preserve">Jan wil Bart De Cleen wel contacteren. </w:t>
      </w:r>
      <w:r w:rsidR="00416156">
        <w:br/>
        <w:t xml:space="preserve">Kosten drukken door </w:t>
      </w:r>
      <w:r w:rsidR="00EB392C">
        <w:t xml:space="preserve">max </w:t>
      </w:r>
      <w:r w:rsidR="00416156">
        <w:t xml:space="preserve">12 instructeurs per cursus. Wordt al toegepast. </w:t>
      </w:r>
      <w:r>
        <w:br/>
        <w:t xml:space="preserve">Op termijn zal cursusprijs omhoog moeten omwille van inflatie. </w:t>
      </w:r>
      <w:r>
        <w:br/>
      </w:r>
      <w:r w:rsidR="00185D1F">
        <w:t>Stemming</w:t>
      </w:r>
      <w:r>
        <w:t>: prijs naar 850€, voorlopig Malle aanhouden en nu uitkijken naar alternatieve locatie voor Malle (Mortsel, Brussel, andere…). Voor locatie Brussel eerst even polsen bij instru</w:t>
      </w:r>
      <w:r w:rsidR="00FA29B9">
        <w:t xml:space="preserve">cteurs? Aankomend jaar gebruiken om locatie te zoeken als alternatief. Bevraging bij instructeurs om te kijken of er ziekenhuizen zijn waar de cursus georganiseerd zou kunnen worden. </w:t>
      </w:r>
      <w:r w:rsidR="00B07C78">
        <w:t xml:space="preserve">Sara Debulpaep informeert op nieuw  skillslab Gent. Marijke Traen denkt aan skillslab Thomas Moore. Els en Katleen zijn </w:t>
      </w:r>
      <w:r w:rsidR="007715F2">
        <w:t xml:space="preserve">vroeger al </w:t>
      </w:r>
      <w:r w:rsidR="00B07C78">
        <w:t xml:space="preserve">naar KdG gaan kijken, zij zagen opportuniteit maar dit werd niet zo ingeschat voor Els en Katleen (eerder idee dat het een prestigeproject was voor KdG en zij de cursus onder hun titel zouden organiseren). </w:t>
      </w:r>
      <w:r w:rsidR="00A85188">
        <w:br/>
        <w:t>Optie om te peilen o</w:t>
      </w:r>
      <w:r w:rsidR="00EB392C">
        <w:t>f</w:t>
      </w:r>
      <w:r w:rsidR="00A85188">
        <w:t xml:space="preserve"> Brussel een optie is: daar 6</w:t>
      </w:r>
      <w:r w:rsidR="00A85188" w:rsidRPr="00A85188">
        <w:rPr>
          <w:vertAlign w:val="superscript"/>
        </w:rPr>
        <w:t>e</w:t>
      </w:r>
      <w:r w:rsidR="00A85188">
        <w:t xml:space="preserve"> cursus plannen? </w:t>
      </w:r>
      <w:r w:rsidR="006C25C7">
        <w:t xml:space="preserve">Eerst respons instructeurs afwachten alvorens inschrijvingen open te zetten. </w:t>
      </w:r>
    </w:p>
    <w:p w14:paraId="28F1FAD4" w14:textId="77777777" w:rsidR="00185D1F" w:rsidRDefault="00FA29B9" w:rsidP="003C5709">
      <w:pPr>
        <w:pStyle w:val="Lijstalinea"/>
        <w:numPr>
          <w:ilvl w:val="0"/>
          <w:numId w:val="1"/>
        </w:numPr>
      </w:pPr>
      <w:r>
        <w:t>Rekening houden met investeringen die er aan zitten te komen in de komende jaren: Isims</w:t>
      </w:r>
      <w:r w:rsidR="00185D1F">
        <w:t xml:space="preserve"> (Ipads?), Wireless cursussen (dan minstens nog een Ipad per kamer te regelen). </w:t>
      </w:r>
    </w:p>
    <w:p w14:paraId="7881DD5F" w14:textId="7C71860A" w:rsidR="006C25C7" w:rsidRDefault="006C25C7" w:rsidP="006C25C7">
      <w:pPr>
        <w:pStyle w:val="Lijstalinea"/>
        <w:numPr>
          <w:ilvl w:val="0"/>
          <w:numId w:val="1"/>
        </w:numPr>
      </w:pPr>
      <w:r>
        <w:t>Varia</w:t>
      </w:r>
      <w:r>
        <w:br/>
        <w:t xml:space="preserve">Els: nadenken over vraag of we als vzw het zouden zien zitten om ook EPALS cursussen te organiseren? </w:t>
      </w:r>
    </w:p>
    <w:p w14:paraId="4288700B" w14:textId="0FADDED9" w:rsidR="003E26EB" w:rsidRDefault="00744D91" w:rsidP="007715F2">
      <w:pPr>
        <w:pStyle w:val="Lijstalinea"/>
      </w:pPr>
      <w:r>
        <w:br/>
      </w:r>
    </w:p>
    <w:sectPr w:rsidR="003E26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574698"/>
    <w:multiLevelType w:val="hybridMultilevel"/>
    <w:tmpl w:val="19202A4E"/>
    <w:lvl w:ilvl="0" w:tplc="023ADFE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9200E4A"/>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6780787">
    <w:abstractNumId w:val="1"/>
  </w:num>
  <w:num w:numId="2" w16cid:durableId="11963888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6EB"/>
    <w:rsid w:val="00104A48"/>
    <w:rsid w:val="00185D1F"/>
    <w:rsid w:val="003C5709"/>
    <w:rsid w:val="003E26EB"/>
    <w:rsid w:val="00416156"/>
    <w:rsid w:val="006C25C7"/>
    <w:rsid w:val="00744D91"/>
    <w:rsid w:val="007715F2"/>
    <w:rsid w:val="008B1DEC"/>
    <w:rsid w:val="008D60C4"/>
    <w:rsid w:val="0092670C"/>
    <w:rsid w:val="009D490A"/>
    <w:rsid w:val="00A72E22"/>
    <w:rsid w:val="00A85188"/>
    <w:rsid w:val="00B07C78"/>
    <w:rsid w:val="00B502A5"/>
    <w:rsid w:val="00C235CD"/>
    <w:rsid w:val="00DB5EF7"/>
    <w:rsid w:val="00EB392C"/>
    <w:rsid w:val="00F100DE"/>
    <w:rsid w:val="00FA29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C0F0"/>
  <w15:chartTrackingRefBased/>
  <w15:docId w15:val="{7A2B1D2D-394A-4163-82B0-E379723C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26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E26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E26E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E26E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E26E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E26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26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26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26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26E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E26E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E26E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E26E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E26E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E26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26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26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26EB"/>
    <w:rPr>
      <w:rFonts w:eastAsiaTheme="majorEastAsia" w:cstheme="majorBidi"/>
      <w:color w:val="272727" w:themeColor="text1" w:themeTint="D8"/>
    </w:rPr>
  </w:style>
  <w:style w:type="paragraph" w:styleId="Titel">
    <w:name w:val="Title"/>
    <w:basedOn w:val="Standaard"/>
    <w:next w:val="Standaard"/>
    <w:link w:val="TitelChar"/>
    <w:uiPriority w:val="10"/>
    <w:qFormat/>
    <w:rsid w:val="003E2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26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26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26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26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26EB"/>
    <w:rPr>
      <w:i/>
      <w:iCs/>
      <w:color w:val="404040" w:themeColor="text1" w:themeTint="BF"/>
    </w:rPr>
  </w:style>
  <w:style w:type="paragraph" w:styleId="Lijstalinea">
    <w:name w:val="List Paragraph"/>
    <w:basedOn w:val="Standaard"/>
    <w:uiPriority w:val="34"/>
    <w:qFormat/>
    <w:rsid w:val="003E26EB"/>
    <w:pPr>
      <w:ind w:left="720"/>
      <w:contextualSpacing/>
    </w:pPr>
  </w:style>
  <w:style w:type="character" w:styleId="Intensievebenadrukking">
    <w:name w:val="Intense Emphasis"/>
    <w:basedOn w:val="Standaardalinea-lettertype"/>
    <w:uiPriority w:val="21"/>
    <w:qFormat/>
    <w:rsid w:val="003E26EB"/>
    <w:rPr>
      <w:i/>
      <w:iCs/>
      <w:color w:val="2F5496" w:themeColor="accent1" w:themeShade="BF"/>
    </w:rPr>
  </w:style>
  <w:style w:type="paragraph" w:styleId="Duidelijkcitaat">
    <w:name w:val="Intense Quote"/>
    <w:basedOn w:val="Standaard"/>
    <w:next w:val="Standaard"/>
    <w:link w:val="DuidelijkcitaatChar"/>
    <w:uiPriority w:val="30"/>
    <w:qFormat/>
    <w:rsid w:val="003E26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E26EB"/>
    <w:rPr>
      <w:i/>
      <w:iCs/>
      <w:color w:val="2F5496" w:themeColor="accent1" w:themeShade="BF"/>
    </w:rPr>
  </w:style>
  <w:style w:type="character" w:styleId="Intensieveverwijzing">
    <w:name w:val="Intense Reference"/>
    <w:basedOn w:val="Standaardalinea-lettertype"/>
    <w:uiPriority w:val="32"/>
    <w:qFormat/>
    <w:rsid w:val="003E26EB"/>
    <w:rPr>
      <w:b/>
      <w:bCs/>
      <w:smallCaps/>
      <w:color w:val="2F5496" w:themeColor="accent1" w:themeShade="BF"/>
      <w:spacing w:val="5"/>
    </w:rPr>
  </w:style>
  <w:style w:type="character" w:styleId="Hyperlink">
    <w:name w:val="Hyperlink"/>
    <w:basedOn w:val="Standaardalinea-lettertype"/>
    <w:uiPriority w:val="99"/>
    <w:unhideWhenUsed/>
    <w:rsid w:val="003E26EB"/>
    <w:rPr>
      <w:color w:val="0563C1" w:themeColor="hyperlink"/>
      <w:u w:val="single"/>
    </w:rPr>
  </w:style>
  <w:style w:type="character" w:styleId="Onopgelostemelding">
    <w:name w:val="Unresolved Mention"/>
    <w:basedOn w:val="Standaardalinea-lettertype"/>
    <w:uiPriority w:val="99"/>
    <w:semiHidden/>
    <w:unhideWhenUsed/>
    <w:rsid w:val="003E2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gokin.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764</Words>
  <Characters>4327</Characters>
  <Application>Microsoft Office Word</Application>
  <DocSecurity>0</DocSecurity>
  <Lines>83</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Boiy</dc:creator>
  <cp:keywords/>
  <dc:description/>
  <cp:lastModifiedBy>Duval, E.L.I.M. (Els)</cp:lastModifiedBy>
  <cp:revision>5</cp:revision>
  <dcterms:created xsi:type="dcterms:W3CDTF">2026-06-24T18:29:00Z</dcterms:created>
  <dcterms:modified xsi:type="dcterms:W3CDTF">2026-06-25T19:59:00Z</dcterms:modified>
</cp:coreProperties>
</file>